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00" w:rsidRPr="00DA5600" w:rsidRDefault="006A77EB" w:rsidP="00DA5600">
      <w:pPr>
        <w:tabs>
          <w:tab w:val="left" w:pos="699"/>
        </w:tabs>
        <w:jc w:val="both"/>
        <w:rPr>
          <w:rFonts w:ascii="Times New Roman" w:hAnsi="Times New Roman" w:cs="Times New Roman"/>
          <w:b/>
        </w:rPr>
      </w:pPr>
      <w:bookmarkStart w:id="0" w:name="bookmark9"/>
      <w:r w:rsidRPr="006A77EB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296025" cy="2450746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5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DA5600" w:rsidRPr="00DA5600">
        <w:rPr>
          <w:rFonts w:ascii="Times New Roman" w:hAnsi="Times New Roman" w:cs="Times New Roman"/>
          <w:b/>
        </w:rPr>
        <w:t xml:space="preserve"> </w:t>
      </w:r>
    </w:p>
    <w:p w:rsidR="00DA5600" w:rsidRPr="00DA5600" w:rsidRDefault="00DA5600" w:rsidP="00DA5600">
      <w:pPr>
        <w:pStyle w:val="22"/>
        <w:shd w:val="clear" w:color="auto" w:fill="auto"/>
        <w:spacing w:before="0" w:line="240" w:lineRule="auto"/>
        <w:ind w:left="20" w:firstLine="0"/>
        <w:jc w:val="center"/>
        <w:rPr>
          <w:sz w:val="28"/>
        </w:rPr>
      </w:pPr>
      <w:r w:rsidRPr="00DA5600">
        <w:rPr>
          <w:sz w:val="28"/>
        </w:rPr>
        <w:t>ПРОГРАММА</w:t>
      </w:r>
    </w:p>
    <w:p w:rsidR="00DA5600" w:rsidRPr="00DA5600" w:rsidRDefault="00DA5600" w:rsidP="00DA5600">
      <w:pPr>
        <w:pStyle w:val="22"/>
        <w:shd w:val="clear" w:color="auto" w:fill="auto"/>
        <w:spacing w:before="0" w:line="240" w:lineRule="auto"/>
        <w:ind w:left="20" w:firstLine="0"/>
        <w:jc w:val="center"/>
        <w:rPr>
          <w:sz w:val="28"/>
        </w:rPr>
      </w:pPr>
      <w:r w:rsidRPr="00DA5600">
        <w:rPr>
          <w:sz w:val="28"/>
        </w:rPr>
        <w:t>целевой модели наставничества в МКОУ «Барчимская НШ-ДС»</w:t>
      </w:r>
    </w:p>
    <w:p w:rsidR="00DA5600" w:rsidRPr="00DA5600" w:rsidRDefault="00DA5600" w:rsidP="00DA5600">
      <w:pPr>
        <w:pStyle w:val="22"/>
        <w:shd w:val="clear" w:color="auto" w:fill="auto"/>
        <w:tabs>
          <w:tab w:val="left" w:pos="3889"/>
        </w:tabs>
        <w:spacing w:before="0" w:after="145" w:line="220" w:lineRule="exact"/>
        <w:ind w:left="3600" w:firstLine="0"/>
      </w:pPr>
      <w:bookmarkStart w:id="2" w:name="bookmark10"/>
      <w:bookmarkEnd w:id="0"/>
    </w:p>
    <w:p w:rsidR="00DA5600" w:rsidRPr="00DA5600" w:rsidRDefault="00DA5600" w:rsidP="00DA5600">
      <w:pPr>
        <w:pStyle w:val="22"/>
        <w:shd w:val="clear" w:color="auto" w:fill="auto"/>
        <w:tabs>
          <w:tab w:val="left" w:pos="3889"/>
        </w:tabs>
        <w:spacing w:before="0" w:after="145" w:line="220" w:lineRule="exact"/>
        <w:ind w:left="3600" w:firstLine="0"/>
      </w:pPr>
    </w:p>
    <w:p w:rsidR="00DA5600" w:rsidRPr="00DA5600" w:rsidRDefault="00DA5600" w:rsidP="00DA5600">
      <w:pPr>
        <w:pStyle w:val="22"/>
        <w:shd w:val="clear" w:color="auto" w:fill="auto"/>
        <w:tabs>
          <w:tab w:val="left" w:pos="3889"/>
        </w:tabs>
        <w:spacing w:before="0" w:after="145" w:line="220" w:lineRule="exact"/>
        <w:ind w:left="3600" w:firstLine="0"/>
      </w:pPr>
      <w:r w:rsidRPr="00DA5600">
        <w:t>1.Пояснительная записка.</w:t>
      </w:r>
      <w:bookmarkEnd w:id="2"/>
    </w:p>
    <w:p w:rsidR="00DA5600" w:rsidRPr="00DA5600" w:rsidRDefault="00DA5600" w:rsidP="00DA5600">
      <w:pPr>
        <w:tabs>
          <w:tab w:val="left" w:pos="699"/>
        </w:tabs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Настоящая целевая модель наставничества в МКОУ «Барчимская НШ-</w:t>
      </w:r>
      <w:proofErr w:type="spellStart"/>
      <w:r w:rsidRPr="00DA5600">
        <w:rPr>
          <w:rFonts w:ascii="Times New Roman" w:hAnsi="Times New Roman" w:cs="Times New Roman"/>
        </w:rPr>
        <w:t>ДС»,осуществляющего</w:t>
      </w:r>
      <w:proofErr w:type="spellEnd"/>
      <w:r w:rsidRPr="00DA5600">
        <w:rPr>
          <w:rFonts w:ascii="Times New Roman" w:hAnsi="Times New Roman" w:cs="Times New Roman"/>
        </w:rPr>
        <w:t xml:space="preserve">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6" w:history="1">
        <w:r w:rsidRPr="00DA560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национального </w:t>
        </w:r>
        <w:proofErr w:type="spellStart"/>
        <w:r w:rsidRPr="00DA5600">
          <w:rPr>
            <w:rStyle w:val="a3"/>
            <w:rFonts w:ascii="Times New Roman" w:hAnsi="Times New Roman" w:cs="Times New Roman"/>
            <w:color w:val="auto"/>
            <w:u w:val="none"/>
          </w:rPr>
          <w:t>проекта</w:t>
        </w:r>
      </w:hyperlink>
      <w:hyperlink r:id="rId7" w:history="1">
        <w:r w:rsidRPr="00DA5600">
          <w:rPr>
            <w:rStyle w:val="a3"/>
            <w:rFonts w:ascii="Times New Roman" w:hAnsi="Times New Roman" w:cs="Times New Roman"/>
            <w:color w:val="auto"/>
            <w:u w:val="none"/>
          </w:rPr>
          <w:t>"Образование</w:t>
        </w:r>
        <w:proofErr w:type="spellEnd"/>
        <w:r w:rsidRPr="00DA5600">
          <w:rPr>
            <w:rStyle w:val="a3"/>
            <w:rFonts w:ascii="Times New Roman" w:hAnsi="Times New Roman" w:cs="Times New Roman"/>
            <w:color w:val="auto"/>
            <w:u w:val="none"/>
          </w:rPr>
          <w:t>".</w:t>
        </w:r>
      </w:hyperlink>
    </w:p>
    <w:p w:rsidR="00DA5600" w:rsidRPr="00DA5600" w:rsidRDefault="00DA5600" w:rsidP="00DA5600">
      <w:pPr>
        <w:numPr>
          <w:ilvl w:val="0"/>
          <w:numId w:val="1"/>
        </w:numPr>
        <w:tabs>
          <w:tab w:val="left" w:pos="699"/>
        </w:tabs>
        <w:jc w:val="both"/>
        <w:rPr>
          <w:rFonts w:ascii="Times New Roman" w:hAnsi="Times New Roman" w:cs="Times New Roman"/>
        </w:rPr>
      </w:pPr>
      <w:r w:rsidRPr="00DA5600">
        <w:rPr>
          <w:rStyle w:val="23"/>
          <w:rFonts w:eastAsia="Arial Unicode MS"/>
        </w:rPr>
        <w:t xml:space="preserve">Целью внедрения </w:t>
      </w:r>
      <w:r w:rsidRPr="00DA5600">
        <w:rPr>
          <w:rFonts w:ascii="Times New Roman" w:hAnsi="Times New Roman" w:cs="Times New Roman"/>
        </w:rP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в МКОУ «Барчимская НШ-ДС»</w:t>
      </w:r>
    </w:p>
    <w:p w:rsidR="00DA5600" w:rsidRPr="00DA5600" w:rsidRDefault="00DA5600" w:rsidP="00DA5600">
      <w:pPr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.</w:t>
      </w:r>
    </w:p>
    <w:p w:rsidR="00DA5600" w:rsidRPr="00DA5600" w:rsidRDefault="00DA5600" w:rsidP="00DA5600">
      <w:pPr>
        <w:numPr>
          <w:ilvl w:val="0"/>
          <w:numId w:val="1"/>
        </w:numPr>
        <w:tabs>
          <w:tab w:val="left" w:pos="699"/>
        </w:tabs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 xml:space="preserve">Создание целевой модели </w:t>
      </w:r>
      <w:proofErr w:type="spellStart"/>
      <w:r w:rsidRPr="00DA5600">
        <w:rPr>
          <w:rFonts w:ascii="Times New Roman" w:hAnsi="Times New Roman" w:cs="Times New Roman"/>
        </w:rPr>
        <w:t>наставничества</w:t>
      </w:r>
      <w:r w:rsidRPr="00DA5600">
        <w:rPr>
          <w:rStyle w:val="811pt"/>
          <w:rFonts w:eastAsia="Arial Unicode MS"/>
        </w:rPr>
        <w:t>в</w:t>
      </w:r>
      <w:proofErr w:type="spellEnd"/>
      <w:r w:rsidRPr="00DA5600">
        <w:rPr>
          <w:rStyle w:val="811pt"/>
          <w:rFonts w:eastAsia="Arial Unicode MS"/>
        </w:rPr>
        <w:t xml:space="preserve"> </w:t>
      </w:r>
      <w:r w:rsidRPr="00DA5600">
        <w:rPr>
          <w:rFonts w:ascii="Times New Roman" w:hAnsi="Times New Roman" w:cs="Times New Roman"/>
        </w:rPr>
        <w:t>МКОУ «Барчимская НШ-</w:t>
      </w:r>
      <w:proofErr w:type="spellStart"/>
      <w:proofErr w:type="gramStart"/>
      <w:r w:rsidRPr="00DA5600">
        <w:rPr>
          <w:rFonts w:ascii="Times New Roman" w:hAnsi="Times New Roman" w:cs="Times New Roman"/>
        </w:rPr>
        <w:t>ДС»позволит</w:t>
      </w:r>
      <w:proofErr w:type="spellEnd"/>
      <w:proofErr w:type="gramEnd"/>
      <w:r w:rsidRPr="00DA5600">
        <w:rPr>
          <w:rFonts w:ascii="Times New Roman" w:hAnsi="Times New Roman" w:cs="Times New Roman"/>
        </w:rPr>
        <w:t xml:space="preserve">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DA5600" w:rsidRPr="00DA5600" w:rsidRDefault="00DA5600" w:rsidP="00DA5600">
      <w:pPr>
        <w:pStyle w:val="22"/>
        <w:shd w:val="clear" w:color="auto" w:fill="auto"/>
        <w:spacing w:before="0" w:after="205" w:line="240" w:lineRule="auto"/>
        <w:ind w:firstLine="720"/>
        <w:rPr>
          <w:sz w:val="24"/>
          <w:szCs w:val="24"/>
        </w:rPr>
      </w:pPr>
      <w:bookmarkStart w:id="3" w:name="bookmark11"/>
    </w:p>
    <w:p w:rsidR="00DA5600" w:rsidRPr="00DA5600" w:rsidRDefault="00DA5600" w:rsidP="00DA5600">
      <w:pPr>
        <w:pStyle w:val="22"/>
        <w:shd w:val="clear" w:color="auto" w:fill="auto"/>
        <w:spacing w:before="0" w:after="205" w:line="220" w:lineRule="exact"/>
        <w:ind w:firstLine="720"/>
      </w:pPr>
      <w:r w:rsidRPr="00DA5600">
        <w:t>В программе используются следующие понятия и термины.</w:t>
      </w:r>
      <w:bookmarkEnd w:id="3"/>
    </w:p>
    <w:p w:rsidR="00DA5600" w:rsidRPr="00DA5600" w:rsidRDefault="00DA5600" w:rsidP="00DA5600">
      <w:pPr>
        <w:spacing w:line="274" w:lineRule="exact"/>
        <w:jc w:val="both"/>
        <w:rPr>
          <w:rFonts w:ascii="Times New Roman" w:hAnsi="Times New Roman" w:cs="Times New Roman"/>
        </w:rPr>
      </w:pPr>
      <w:r w:rsidRPr="00DA5600">
        <w:rPr>
          <w:rStyle w:val="23"/>
          <w:rFonts w:eastAsia="Arial Unicode MS"/>
        </w:rPr>
        <w:t xml:space="preserve">Наставничество </w:t>
      </w:r>
      <w:r w:rsidRPr="00DA5600">
        <w:rPr>
          <w:rFonts w:ascii="Times New Roman" w:hAnsi="Times New Roman" w:cs="Times New Roman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DA5600">
        <w:rPr>
          <w:rFonts w:ascii="Times New Roman" w:hAnsi="Times New Roman" w:cs="Times New Roman"/>
        </w:rPr>
        <w:t>метакомпетенций</w:t>
      </w:r>
      <w:proofErr w:type="spellEnd"/>
      <w:r w:rsidRPr="00DA5600">
        <w:rPr>
          <w:rFonts w:ascii="Times New Roman" w:hAnsi="Times New Roman" w:cs="Times New Roman"/>
        </w:rPr>
        <w:t xml:space="preserve"> и ценностей через неформальное </w:t>
      </w:r>
      <w:proofErr w:type="spellStart"/>
      <w:r w:rsidRPr="00DA5600">
        <w:rPr>
          <w:rFonts w:ascii="Times New Roman" w:hAnsi="Times New Roman" w:cs="Times New Roman"/>
        </w:rPr>
        <w:t>взаимообогащающее</w:t>
      </w:r>
      <w:proofErr w:type="spellEnd"/>
      <w:r w:rsidRPr="00DA5600">
        <w:rPr>
          <w:rFonts w:ascii="Times New Roman" w:hAnsi="Times New Roman" w:cs="Times New Roman"/>
        </w:rPr>
        <w:t xml:space="preserve"> общение, основанное на доверии и партнерстве.</w:t>
      </w:r>
    </w:p>
    <w:p w:rsidR="00DA5600" w:rsidRPr="00DA5600" w:rsidRDefault="00DA5600" w:rsidP="00DA5600">
      <w:pPr>
        <w:spacing w:line="274" w:lineRule="exact"/>
        <w:jc w:val="both"/>
        <w:rPr>
          <w:rFonts w:ascii="Times New Roman" w:hAnsi="Times New Roman" w:cs="Times New Roman"/>
        </w:rPr>
      </w:pPr>
      <w:r w:rsidRPr="00DA5600">
        <w:rPr>
          <w:rStyle w:val="23"/>
          <w:rFonts w:eastAsia="Arial Unicode MS"/>
        </w:rPr>
        <w:t xml:space="preserve">Форма наставничества </w:t>
      </w:r>
      <w:r w:rsidRPr="00DA5600">
        <w:rPr>
          <w:rFonts w:ascii="Times New Roman" w:hAnsi="Times New Roman" w:cs="Times New Roman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DA5600" w:rsidRPr="00DA5600" w:rsidRDefault="00DA5600" w:rsidP="00DA5600">
      <w:pPr>
        <w:spacing w:line="274" w:lineRule="exact"/>
        <w:jc w:val="both"/>
        <w:rPr>
          <w:rFonts w:ascii="Times New Roman" w:hAnsi="Times New Roman" w:cs="Times New Roman"/>
        </w:rPr>
      </w:pPr>
      <w:r w:rsidRPr="00DA5600">
        <w:rPr>
          <w:rStyle w:val="23"/>
          <w:rFonts w:eastAsia="Arial Unicode MS"/>
        </w:rPr>
        <w:t xml:space="preserve">Программа наставничества </w:t>
      </w:r>
      <w:r w:rsidRPr="00DA5600">
        <w:rPr>
          <w:rFonts w:ascii="Times New Roman" w:hAnsi="Times New Roman" w:cs="Times New Roman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DA5600" w:rsidRPr="00DA5600" w:rsidRDefault="00DA5600" w:rsidP="00DA5600">
      <w:pPr>
        <w:spacing w:line="274" w:lineRule="exact"/>
        <w:jc w:val="both"/>
        <w:rPr>
          <w:rFonts w:ascii="Times New Roman" w:hAnsi="Times New Roman" w:cs="Times New Roman"/>
        </w:rPr>
      </w:pPr>
      <w:r w:rsidRPr="00DA5600">
        <w:rPr>
          <w:rStyle w:val="23"/>
          <w:rFonts w:eastAsia="Arial Unicode MS"/>
        </w:rPr>
        <w:t xml:space="preserve">Наставляемый </w:t>
      </w:r>
      <w:r w:rsidRPr="00DA5600">
        <w:rPr>
          <w:rFonts w:ascii="Times New Roman" w:hAnsi="Times New Roman" w:cs="Times New Roman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DA5600" w:rsidRPr="00DA5600" w:rsidRDefault="00DA5600" w:rsidP="00DA5600">
      <w:pPr>
        <w:spacing w:line="274" w:lineRule="exact"/>
        <w:jc w:val="both"/>
        <w:rPr>
          <w:rFonts w:ascii="Times New Roman" w:hAnsi="Times New Roman" w:cs="Times New Roman"/>
        </w:rPr>
      </w:pPr>
      <w:r w:rsidRPr="00DA5600">
        <w:rPr>
          <w:rStyle w:val="23"/>
          <w:rFonts w:eastAsia="Arial Unicode MS"/>
        </w:rPr>
        <w:t xml:space="preserve">Наставник </w:t>
      </w:r>
      <w:r w:rsidRPr="00DA5600">
        <w:rPr>
          <w:rFonts w:ascii="Times New Roman" w:hAnsi="Times New Roman" w:cs="Times New Roman"/>
        </w:rPr>
        <w:t xml:space="preserve">- участник программы наставничества, имеющий успешный опыт в достижении </w:t>
      </w:r>
      <w:r w:rsidRPr="00DA5600">
        <w:rPr>
          <w:rFonts w:ascii="Times New Roman" w:hAnsi="Times New Roman" w:cs="Times New Roman"/>
        </w:rPr>
        <w:lastRenderedPageBreak/>
        <w:t>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DA5600" w:rsidRPr="00DA5600" w:rsidRDefault="00DA5600" w:rsidP="00DA5600">
      <w:pPr>
        <w:spacing w:line="274" w:lineRule="exact"/>
        <w:jc w:val="both"/>
        <w:rPr>
          <w:rFonts w:ascii="Times New Roman" w:hAnsi="Times New Roman" w:cs="Times New Roman"/>
        </w:rPr>
      </w:pPr>
      <w:r w:rsidRPr="00DA5600">
        <w:rPr>
          <w:rStyle w:val="23"/>
          <w:rFonts w:eastAsia="Arial Unicode MS"/>
        </w:rPr>
        <w:t xml:space="preserve">Куратор </w:t>
      </w:r>
      <w:r w:rsidRPr="00DA5600">
        <w:rPr>
          <w:rFonts w:ascii="Times New Roman" w:hAnsi="Times New Roman" w:cs="Times New Roman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DA5600" w:rsidRPr="00DA5600" w:rsidRDefault="00DA5600" w:rsidP="00DA5600">
      <w:pPr>
        <w:spacing w:line="274" w:lineRule="exact"/>
        <w:jc w:val="both"/>
        <w:rPr>
          <w:rFonts w:ascii="Times New Roman" w:hAnsi="Times New Roman" w:cs="Times New Roman"/>
        </w:rPr>
      </w:pPr>
      <w:r w:rsidRPr="00DA5600">
        <w:rPr>
          <w:rStyle w:val="23"/>
          <w:rFonts w:eastAsia="Arial Unicode MS"/>
        </w:rPr>
        <w:t xml:space="preserve">Целевая модель </w:t>
      </w:r>
      <w:r w:rsidRPr="00DA5600">
        <w:rPr>
          <w:rFonts w:ascii="Times New Roman" w:hAnsi="Times New Roman" w:cs="Times New Roman"/>
        </w:rP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DA5600" w:rsidRPr="00DA5600" w:rsidRDefault="00DA5600" w:rsidP="00DA5600">
      <w:pPr>
        <w:spacing w:line="274" w:lineRule="exact"/>
        <w:jc w:val="both"/>
        <w:rPr>
          <w:rFonts w:ascii="Times New Roman" w:hAnsi="Times New Roman" w:cs="Times New Roman"/>
        </w:rPr>
      </w:pPr>
      <w:r w:rsidRPr="00DA5600">
        <w:rPr>
          <w:rStyle w:val="23"/>
          <w:rFonts w:eastAsia="Arial Unicode MS"/>
        </w:rPr>
        <w:t xml:space="preserve">Методология наставничества </w:t>
      </w:r>
      <w:r w:rsidRPr="00DA5600">
        <w:rPr>
          <w:rFonts w:ascii="Times New Roman" w:hAnsi="Times New Roman" w:cs="Times New Roman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DA5600" w:rsidRPr="00DA5600" w:rsidRDefault="00DA5600" w:rsidP="00DA5600">
      <w:pPr>
        <w:spacing w:line="274" w:lineRule="exact"/>
        <w:jc w:val="both"/>
        <w:rPr>
          <w:rFonts w:ascii="Times New Roman" w:hAnsi="Times New Roman" w:cs="Times New Roman"/>
        </w:rPr>
      </w:pPr>
      <w:r w:rsidRPr="00DA5600">
        <w:rPr>
          <w:rStyle w:val="23"/>
          <w:rFonts w:eastAsia="Arial Unicode MS"/>
        </w:rPr>
        <w:t xml:space="preserve">Активное слушание </w:t>
      </w:r>
      <w:r w:rsidRPr="00DA5600">
        <w:rPr>
          <w:rFonts w:ascii="Times New Roman" w:hAnsi="Times New Roman" w:cs="Times New Roman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DA5600" w:rsidRPr="00DA5600" w:rsidRDefault="00DA5600" w:rsidP="00DA5600">
      <w:pPr>
        <w:spacing w:line="274" w:lineRule="exact"/>
        <w:jc w:val="both"/>
        <w:rPr>
          <w:rFonts w:ascii="Times New Roman" w:hAnsi="Times New Roman" w:cs="Times New Roman"/>
        </w:rPr>
      </w:pPr>
      <w:proofErr w:type="spellStart"/>
      <w:r w:rsidRPr="00DA5600">
        <w:rPr>
          <w:rStyle w:val="23"/>
          <w:rFonts w:eastAsia="Arial Unicode MS"/>
        </w:rPr>
        <w:t>Буллинг</w:t>
      </w:r>
      <w:proofErr w:type="spellEnd"/>
      <w:r w:rsidRPr="00DA5600">
        <w:rPr>
          <w:rFonts w:ascii="Times New Roman" w:hAnsi="Times New Roman" w:cs="Times New Roman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DA5600">
        <w:rPr>
          <w:rFonts w:ascii="Times New Roman" w:hAnsi="Times New Roman" w:cs="Times New Roman"/>
        </w:rPr>
        <w:t>буллинга</w:t>
      </w:r>
      <w:proofErr w:type="spellEnd"/>
      <w:r w:rsidRPr="00DA5600">
        <w:rPr>
          <w:rFonts w:ascii="Times New Roman" w:hAnsi="Times New Roman" w:cs="Times New Roman"/>
        </w:rPr>
        <w:t xml:space="preserve"> - </w:t>
      </w:r>
      <w:proofErr w:type="spellStart"/>
      <w:r w:rsidRPr="00DA5600">
        <w:rPr>
          <w:rFonts w:ascii="Times New Roman" w:hAnsi="Times New Roman" w:cs="Times New Roman"/>
        </w:rPr>
        <w:t>кибербуллинг</w:t>
      </w:r>
      <w:proofErr w:type="spellEnd"/>
      <w:r w:rsidRPr="00DA5600">
        <w:rPr>
          <w:rFonts w:ascii="Times New Roman" w:hAnsi="Times New Roman" w:cs="Times New Roman"/>
        </w:rPr>
        <w:t>, травля в социальных сетях.</w:t>
      </w:r>
    </w:p>
    <w:p w:rsidR="00DA5600" w:rsidRPr="00DA5600" w:rsidRDefault="00DA5600" w:rsidP="00DA5600">
      <w:pPr>
        <w:spacing w:line="274" w:lineRule="exact"/>
        <w:rPr>
          <w:rFonts w:ascii="Times New Roman" w:hAnsi="Times New Roman" w:cs="Times New Roman"/>
        </w:rPr>
      </w:pPr>
      <w:proofErr w:type="spellStart"/>
      <w:r w:rsidRPr="00DA5600">
        <w:rPr>
          <w:rStyle w:val="23"/>
          <w:rFonts w:eastAsia="Arial Unicode MS"/>
        </w:rPr>
        <w:t>Метакомпетенции</w:t>
      </w:r>
      <w:proofErr w:type="spellEnd"/>
      <w:r w:rsidRPr="00DA5600">
        <w:rPr>
          <w:rFonts w:ascii="Times New Roman" w:hAnsi="Times New Roman" w:cs="Times New Roman"/>
        </w:rP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DA5600" w:rsidRPr="00DA5600" w:rsidRDefault="00DA5600" w:rsidP="00DA5600">
      <w:pPr>
        <w:spacing w:line="274" w:lineRule="exact"/>
        <w:rPr>
          <w:rFonts w:ascii="Times New Roman" w:hAnsi="Times New Roman" w:cs="Times New Roman"/>
        </w:rPr>
      </w:pPr>
      <w:proofErr w:type="spellStart"/>
      <w:r w:rsidRPr="00DA5600">
        <w:rPr>
          <w:rStyle w:val="23"/>
          <w:rFonts w:eastAsia="Arial Unicode MS"/>
        </w:rPr>
        <w:t>Тьютор</w:t>
      </w:r>
      <w:proofErr w:type="spellEnd"/>
      <w:r w:rsidRPr="00DA5600">
        <w:rPr>
          <w:rFonts w:ascii="Times New Roman" w:hAnsi="Times New Roman" w:cs="Times New Roman"/>
        </w:rP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DA5600" w:rsidRPr="00DA5600" w:rsidRDefault="00DA5600" w:rsidP="00DA5600">
      <w:pPr>
        <w:spacing w:line="274" w:lineRule="exact"/>
        <w:jc w:val="both"/>
        <w:rPr>
          <w:rFonts w:ascii="Times New Roman" w:hAnsi="Times New Roman" w:cs="Times New Roman"/>
        </w:rPr>
      </w:pPr>
      <w:r w:rsidRPr="00DA5600">
        <w:rPr>
          <w:rStyle w:val="23"/>
          <w:rFonts w:eastAsia="Arial Unicode MS"/>
        </w:rPr>
        <w:t xml:space="preserve">Благодарный выпускник </w:t>
      </w:r>
      <w:r w:rsidRPr="00DA5600">
        <w:rPr>
          <w:rFonts w:ascii="Times New Roman" w:hAnsi="Times New Roman" w:cs="Times New Roman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DA5600">
        <w:rPr>
          <w:rFonts w:ascii="Times New Roman" w:hAnsi="Times New Roman" w:cs="Times New Roman"/>
        </w:rPr>
        <w:t>эндаумент</w:t>
      </w:r>
      <w:proofErr w:type="spellEnd"/>
      <w:r w:rsidRPr="00DA5600">
        <w:rPr>
          <w:rFonts w:ascii="Times New Roman" w:hAnsi="Times New Roman" w:cs="Times New Roman"/>
        </w:rPr>
        <w:t>, организует стажировки и т.д.).</w:t>
      </w:r>
    </w:p>
    <w:p w:rsidR="00DA5600" w:rsidRPr="00DA5600" w:rsidRDefault="00DA5600" w:rsidP="00DA5600">
      <w:pPr>
        <w:spacing w:after="283" w:line="274" w:lineRule="exact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DA5600" w:rsidRPr="00DA5600" w:rsidRDefault="00DA5600" w:rsidP="00DA5600">
      <w:pPr>
        <w:pStyle w:val="a4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  <w:b/>
          <w:bCs/>
          <w:sz w:val="22"/>
          <w:szCs w:val="22"/>
        </w:rPr>
        <w:t xml:space="preserve">Школьное сообщество (сообщество образовательной организации) </w:t>
      </w:r>
      <w:r w:rsidRPr="00DA5600">
        <w:rPr>
          <w:rFonts w:ascii="Times New Roman" w:hAnsi="Times New Roman" w:cs="Times New Roman"/>
          <w:b/>
          <w:bCs/>
          <w:color w:val="161069"/>
          <w:sz w:val="22"/>
          <w:szCs w:val="22"/>
        </w:rPr>
        <w:t xml:space="preserve">- </w:t>
      </w:r>
      <w:r w:rsidRPr="00DA5600">
        <w:rPr>
          <w:rFonts w:ascii="Times New Roman" w:hAnsi="Times New Roman" w:cs="Times New Roman"/>
        </w:rPr>
        <w:t>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DA5600" w:rsidRPr="00DA5600" w:rsidRDefault="00DA5600" w:rsidP="00DA5600">
      <w:pPr>
        <w:pStyle w:val="22"/>
        <w:shd w:val="clear" w:color="auto" w:fill="auto"/>
        <w:tabs>
          <w:tab w:val="left" w:pos="2163"/>
        </w:tabs>
        <w:spacing w:before="0" w:after="256" w:line="220" w:lineRule="exact"/>
        <w:ind w:firstLine="0"/>
        <w:jc w:val="center"/>
        <w:rPr>
          <w:sz w:val="24"/>
          <w:szCs w:val="24"/>
        </w:rPr>
      </w:pPr>
      <w:bookmarkStart w:id="4" w:name="bookmark12"/>
      <w:r w:rsidRPr="00DA5600">
        <w:t>2.</w:t>
      </w:r>
      <w:bookmarkEnd w:id="4"/>
      <w:r w:rsidRPr="00DA5600">
        <w:t xml:space="preserve"> </w:t>
      </w:r>
      <w:r w:rsidRPr="00DA5600">
        <w:rPr>
          <w:sz w:val="24"/>
          <w:szCs w:val="24"/>
        </w:rPr>
        <w:t>Нормативные основы реализации программы наставничества</w:t>
      </w:r>
      <w:bookmarkStart w:id="5" w:name="bookmark14"/>
    </w:p>
    <w:p w:rsidR="00DA5600" w:rsidRPr="00DA5600" w:rsidRDefault="00DA5600" w:rsidP="00DA5600">
      <w:pPr>
        <w:pStyle w:val="22"/>
        <w:shd w:val="clear" w:color="auto" w:fill="auto"/>
        <w:tabs>
          <w:tab w:val="left" w:pos="2163"/>
        </w:tabs>
        <w:spacing w:before="0" w:after="256" w:line="220" w:lineRule="exact"/>
        <w:ind w:firstLine="0"/>
        <w:jc w:val="center"/>
        <w:rPr>
          <w:sz w:val="24"/>
          <w:szCs w:val="24"/>
        </w:rPr>
      </w:pPr>
      <w:r w:rsidRPr="00DA5600">
        <w:rPr>
          <w:sz w:val="24"/>
          <w:szCs w:val="24"/>
        </w:rPr>
        <w:t xml:space="preserve">в  </w:t>
      </w:r>
      <w:bookmarkEnd w:id="5"/>
      <w:r w:rsidRPr="00DA5600">
        <w:rPr>
          <w:sz w:val="24"/>
          <w:szCs w:val="24"/>
        </w:rPr>
        <w:t>МКОУ «Барчимская НШ-ДС»</w:t>
      </w:r>
    </w:p>
    <w:p w:rsidR="00DA5600" w:rsidRPr="00DA5600" w:rsidRDefault="00DA5600" w:rsidP="00DA5600">
      <w:pPr>
        <w:pStyle w:val="a4"/>
        <w:numPr>
          <w:ilvl w:val="0"/>
          <w:numId w:val="12"/>
        </w:numPr>
        <w:tabs>
          <w:tab w:val="left" w:pos="506"/>
        </w:tabs>
        <w:spacing w:after="0"/>
        <w:ind w:left="480" w:firstLine="229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 xml:space="preserve">Федеральный закон от 29 декабря 2012 </w:t>
      </w:r>
      <w:r w:rsidRPr="00DA5600">
        <w:rPr>
          <w:rFonts w:ascii="Times New Roman" w:hAnsi="Times New Roman" w:cs="Times New Roman"/>
          <w:color w:val="453E40"/>
        </w:rPr>
        <w:t xml:space="preserve">г. </w:t>
      </w:r>
      <w:r w:rsidRPr="00DA5600">
        <w:rPr>
          <w:rFonts w:ascii="Times New Roman" w:hAnsi="Times New Roman" w:cs="Times New Roman"/>
        </w:rPr>
        <w:t>№ 273-ФЗ «Об образовании в Российской Федерации».</w:t>
      </w:r>
    </w:p>
    <w:p w:rsidR="00DA5600" w:rsidRPr="00DA5600" w:rsidRDefault="00DA5600" w:rsidP="00DA5600">
      <w:pPr>
        <w:pStyle w:val="a4"/>
        <w:numPr>
          <w:ilvl w:val="0"/>
          <w:numId w:val="12"/>
        </w:numPr>
        <w:tabs>
          <w:tab w:val="left" w:pos="506"/>
        </w:tabs>
        <w:spacing w:after="0"/>
        <w:ind w:left="480" w:firstLine="229"/>
        <w:jc w:val="both"/>
        <w:rPr>
          <w:rFonts w:ascii="Times New Roman" w:hAnsi="Times New Roman" w:cs="Times New Roman"/>
        </w:rPr>
      </w:pPr>
      <w:bookmarkStart w:id="6" w:name="bookmark21"/>
      <w:bookmarkEnd w:id="6"/>
      <w:r w:rsidRPr="00DA5600">
        <w:rPr>
          <w:rFonts w:ascii="Times New Roman" w:hAnsi="Times New Roman" w:cs="Times New Roman"/>
        </w:rPr>
        <w:t xml:space="preserve">Распоряжение </w:t>
      </w:r>
      <w:proofErr w:type="spellStart"/>
      <w:r w:rsidRPr="00DA5600">
        <w:rPr>
          <w:rFonts w:ascii="Times New Roman" w:hAnsi="Times New Roman" w:cs="Times New Roman"/>
        </w:rPr>
        <w:t>Минпросвещения</w:t>
      </w:r>
      <w:proofErr w:type="spellEnd"/>
      <w:r w:rsidRPr="00DA5600">
        <w:rPr>
          <w:rFonts w:ascii="Times New Roman" w:hAnsi="Times New Roman" w:cs="Times New Roman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</w:t>
      </w:r>
      <w:proofErr w:type="spellStart"/>
      <w:r w:rsidRPr="00DA5600">
        <w:rPr>
          <w:rFonts w:ascii="Times New Roman" w:hAnsi="Times New Roman" w:cs="Times New Roman"/>
        </w:rPr>
        <w:t>профессионатьного</w:t>
      </w:r>
      <w:proofErr w:type="spellEnd"/>
      <w:r w:rsidRPr="00DA5600">
        <w:rPr>
          <w:rFonts w:ascii="Times New Roman" w:hAnsi="Times New Roman" w:cs="Times New Roman"/>
        </w:rPr>
        <w:t xml:space="preserve"> образования, в том числе с применением лучших практик обмена опытом между обучающимися».</w:t>
      </w:r>
    </w:p>
    <w:p w:rsidR="00DA5600" w:rsidRPr="00DA5600" w:rsidRDefault="00DA5600" w:rsidP="00DA5600">
      <w:pPr>
        <w:pStyle w:val="a4"/>
        <w:tabs>
          <w:tab w:val="left" w:pos="1054"/>
        </w:tabs>
        <w:spacing w:after="0"/>
        <w:jc w:val="both"/>
        <w:rPr>
          <w:rFonts w:ascii="Times New Roman" w:hAnsi="Times New Roman" w:cs="Times New Roman"/>
        </w:rPr>
      </w:pPr>
      <w:bookmarkStart w:id="7" w:name="bookmark22"/>
      <w:bookmarkEnd w:id="7"/>
      <w:r w:rsidRPr="00DA5600">
        <w:rPr>
          <w:rFonts w:ascii="Times New Roman" w:hAnsi="Times New Roman" w:cs="Times New Roman"/>
        </w:rPr>
        <w:t xml:space="preserve">            3. Положение о программе наставничества.</w:t>
      </w:r>
    </w:p>
    <w:p w:rsidR="00DA5600" w:rsidRPr="00DA5600" w:rsidRDefault="00DA5600" w:rsidP="00DA5600">
      <w:pPr>
        <w:pStyle w:val="a4"/>
        <w:tabs>
          <w:tab w:val="left" w:pos="1054"/>
        </w:tabs>
        <w:spacing w:after="0"/>
        <w:ind w:left="78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4.</w:t>
      </w:r>
      <w:bookmarkStart w:id="8" w:name="bookmark23"/>
      <w:bookmarkEnd w:id="8"/>
      <w:r w:rsidRPr="00DA5600">
        <w:rPr>
          <w:rFonts w:ascii="Times New Roman" w:hAnsi="Times New Roman" w:cs="Times New Roman"/>
        </w:rPr>
        <w:t>Дорожная карта внедрения целевой модели наставничества.</w:t>
      </w:r>
    </w:p>
    <w:p w:rsidR="00DA5600" w:rsidRPr="00DA5600" w:rsidRDefault="00DA5600" w:rsidP="00DA5600">
      <w:pPr>
        <w:pStyle w:val="a4"/>
        <w:tabs>
          <w:tab w:val="left" w:pos="994"/>
        </w:tabs>
        <w:spacing w:after="0"/>
        <w:ind w:left="700"/>
        <w:jc w:val="both"/>
        <w:rPr>
          <w:rFonts w:ascii="Times New Roman" w:hAnsi="Times New Roman" w:cs="Times New Roman"/>
        </w:rPr>
      </w:pPr>
      <w:bookmarkStart w:id="9" w:name="bookmark24"/>
      <w:bookmarkEnd w:id="9"/>
      <w:r w:rsidRPr="00DA5600">
        <w:rPr>
          <w:rFonts w:ascii="Times New Roman" w:hAnsi="Times New Roman" w:cs="Times New Roman"/>
        </w:rPr>
        <w:t xml:space="preserve"> 5.План мероприятия внедрения целевой модели наставничества.</w:t>
      </w:r>
    </w:p>
    <w:p w:rsidR="00DA5600" w:rsidRPr="00DA5600" w:rsidRDefault="00DA5600" w:rsidP="00DA5600">
      <w:pPr>
        <w:tabs>
          <w:tab w:val="left" w:pos="735"/>
        </w:tabs>
        <w:spacing w:after="260" w:line="220" w:lineRule="exact"/>
        <w:ind w:left="760"/>
        <w:jc w:val="both"/>
        <w:rPr>
          <w:rFonts w:ascii="Times New Roman" w:hAnsi="Times New Roman" w:cs="Times New Roman"/>
        </w:rPr>
      </w:pPr>
      <w:bookmarkStart w:id="10" w:name="bookmark25"/>
      <w:bookmarkEnd w:id="10"/>
      <w:r w:rsidRPr="00DA5600">
        <w:rPr>
          <w:rFonts w:ascii="Times New Roman" w:hAnsi="Times New Roman" w:cs="Times New Roman"/>
        </w:rPr>
        <w:t>6. Локальные нормативные акты Учреждения.</w:t>
      </w:r>
    </w:p>
    <w:p w:rsidR="00DA5600" w:rsidRPr="00DA5600" w:rsidRDefault="00DA5600" w:rsidP="00DA5600">
      <w:pPr>
        <w:pStyle w:val="22"/>
        <w:shd w:val="clear" w:color="auto" w:fill="auto"/>
        <w:tabs>
          <w:tab w:val="left" w:pos="756"/>
        </w:tabs>
        <w:spacing w:before="0" w:line="274" w:lineRule="exact"/>
        <w:ind w:left="760" w:firstLine="0"/>
        <w:jc w:val="center"/>
      </w:pPr>
      <w:bookmarkStart w:id="11" w:name="bookmark15"/>
      <w:r w:rsidRPr="00DA5600">
        <w:lastRenderedPageBreak/>
        <w:t>3. Задачи целевой модели наставничества</w:t>
      </w:r>
      <w:bookmarkEnd w:id="11"/>
    </w:p>
    <w:p w:rsidR="00DA5600" w:rsidRPr="00DA5600" w:rsidRDefault="00DA5600" w:rsidP="00DA5600">
      <w:pPr>
        <w:pStyle w:val="22"/>
        <w:numPr>
          <w:ilvl w:val="0"/>
          <w:numId w:val="4"/>
        </w:numPr>
        <w:shd w:val="clear" w:color="auto" w:fill="auto"/>
        <w:tabs>
          <w:tab w:val="left" w:pos="756"/>
        </w:tabs>
        <w:spacing w:before="0" w:line="240" w:lineRule="auto"/>
        <w:rPr>
          <w:b w:val="0"/>
          <w:sz w:val="24"/>
          <w:szCs w:val="24"/>
        </w:rPr>
      </w:pPr>
      <w:r w:rsidRPr="00DA5600">
        <w:rPr>
          <w:b w:val="0"/>
          <w:sz w:val="24"/>
          <w:szCs w:val="24"/>
        </w:rPr>
        <w:t>разработка и реализация мероприятий «дорожной карты» внедрения целевой модели</w:t>
      </w:r>
    </w:p>
    <w:p w:rsidR="00DA5600" w:rsidRPr="00DA5600" w:rsidRDefault="00DA5600" w:rsidP="00DA5600">
      <w:pPr>
        <w:pStyle w:val="22"/>
        <w:numPr>
          <w:ilvl w:val="0"/>
          <w:numId w:val="4"/>
        </w:numPr>
        <w:shd w:val="clear" w:color="auto" w:fill="auto"/>
        <w:tabs>
          <w:tab w:val="left" w:pos="756"/>
        </w:tabs>
        <w:spacing w:before="0" w:line="240" w:lineRule="auto"/>
        <w:rPr>
          <w:b w:val="0"/>
          <w:sz w:val="24"/>
          <w:szCs w:val="24"/>
        </w:rPr>
      </w:pPr>
      <w:r w:rsidRPr="00DA5600">
        <w:rPr>
          <w:b w:val="0"/>
          <w:sz w:val="24"/>
          <w:szCs w:val="24"/>
        </w:rPr>
        <w:t>разработка и реализация программ наставничества.</w:t>
      </w:r>
    </w:p>
    <w:p w:rsidR="00DA5600" w:rsidRPr="00DA5600" w:rsidRDefault="00DA5600" w:rsidP="00DA5600">
      <w:pPr>
        <w:pStyle w:val="22"/>
        <w:numPr>
          <w:ilvl w:val="0"/>
          <w:numId w:val="4"/>
        </w:numPr>
        <w:shd w:val="clear" w:color="auto" w:fill="auto"/>
        <w:tabs>
          <w:tab w:val="left" w:pos="756"/>
        </w:tabs>
        <w:spacing w:before="0" w:line="240" w:lineRule="auto"/>
        <w:rPr>
          <w:b w:val="0"/>
          <w:sz w:val="24"/>
          <w:szCs w:val="24"/>
        </w:rPr>
      </w:pPr>
      <w:r w:rsidRPr="00DA5600">
        <w:rPr>
          <w:b w:val="0"/>
          <w:sz w:val="24"/>
          <w:szCs w:val="24"/>
        </w:rPr>
        <w:t>улучшение показателей организаций, осуществляющих деятельность по общеобразовательным программам (основным и дополнительным);</w:t>
      </w:r>
    </w:p>
    <w:p w:rsidR="00DA5600" w:rsidRPr="00DA5600" w:rsidRDefault="00DA5600" w:rsidP="00DA5600">
      <w:pPr>
        <w:pStyle w:val="22"/>
        <w:numPr>
          <w:ilvl w:val="0"/>
          <w:numId w:val="4"/>
        </w:numPr>
        <w:shd w:val="clear" w:color="auto" w:fill="auto"/>
        <w:tabs>
          <w:tab w:val="left" w:pos="756"/>
        </w:tabs>
        <w:spacing w:before="0" w:line="240" w:lineRule="auto"/>
        <w:rPr>
          <w:b w:val="0"/>
          <w:sz w:val="24"/>
          <w:szCs w:val="24"/>
        </w:rPr>
      </w:pPr>
      <w:r w:rsidRPr="00DA5600">
        <w:rPr>
          <w:b w:val="0"/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DA5600" w:rsidRPr="00DA5600" w:rsidRDefault="00DA5600" w:rsidP="00DA5600">
      <w:pPr>
        <w:pStyle w:val="22"/>
        <w:numPr>
          <w:ilvl w:val="0"/>
          <w:numId w:val="4"/>
        </w:numPr>
        <w:shd w:val="clear" w:color="auto" w:fill="auto"/>
        <w:tabs>
          <w:tab w:val="left" w:pos="756"/>
        </w:tabs>
        <w:spacing w:before="0" w:line="240" w:lineRule="auto"/>
        <w:rPr>
          <w:b w:val="0"/>
          <w:sz w:val="24"/>
          <w:szCs w:val="24"/>
        </w:rPr>
      </w:pPr>
      <w:r w:rsidRPr="00DA5600">
        <w:rPr>
          <w:b w:val="0"/>
          <w:sz w:val="24"/>
          <w:szCs w:val="24"/>
        </w:rPr>
        <w:t>формирование открытого и эффективного сообщества вокруг образовательной организации, способного на комплексную поддержку се деятельности, в котором выстроены доверительные и партнерские отношения.</w:t>
      </w:r>
    </w:p>
    <w:p w:rsidR="00DA5600" w:rsidRPr="00DA5600" w:rsidRDefault="00DA5600" w:rsidP="00DA5600">
      <w:pPr>
        <w:numPr>
          <w:ilvl w:val="0"/>
          <w:numId w:val="4"/>
        </w:numPr>
        <w:tabs>
          <w:tab w:val="left" w:pos="746"/>
        </w:tabs>
        <w:spacing w:line="274" w:lineRule="exact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Обеспечение условий для повышения уровня профессионального мастерства</w:t>
      </w:r>
    </w:p>
    <w:p w:rsidR="00DA5600" w:rsidRPr="00DA5600" w:rsidRDefault="00DA5600" w:rsidP="00DA5600">
      <w:pPr>
        <w:pStyle w:val="22"/>
        <w:shd w:val="clear" w:color="auto" w:fill="auto"/>
        <w:tabs>
          <w:tab w:val="left" w:pos="756"/>
        </w:tabs>
        <w:spacing w:before="0" w:line="240" w:lineRule="auto"/>
        <w:ind w:left="720" w:firstLine="0"/>
        <w:rPr>
          <w:b w:val="0"/>
          <w:sz w:val="24"/>
          <w:szCs w:val="24"/>
        </w:rPr>
      </w:pPr>
      <w:r w:rsidRPr="00DA5600">
        <w:rPr>
          <w:b w:val="0"/>
        </w:rPr>
        <w:t>педагогических работников, задействованных в реализации целевой модели наставничества,  в</w:t>
      </w:r>
      <w:r w:rsidRPr="00DA5600">
        <w:rPr>
          <w:b w:val="0"/>
        </w:rPr>
        <w:tab/>
        <w:t>формате</w:t>
      </w:r>
      <w:r w:rsidRPr="00DA5600">
        <w:rPr>
          <w:b w:val="0"/>
        </w:rPr>
        <w:tab/>
        <w:t>непрерывного</w:t>
      </w:r>
      <w:r w:rsidRPr="00DA5600">
        <w:rPr>
          <w:b w:val="0"/>
        </w:rPr>
        <w:tab/>
        <w:t>образования</w:t>
      </w:r>
    </w:p>
    <w:p w:rsidR="00DA5600" w:rsidRPr="00DA5600" w:rsidRDefault="00DA5600" w:rsidP="00DA5600">
      <w:pPr>
        <w:pStyle w:val="a4"/>
        <w:jc w:val="both"/>
        <w:rPr>
          <w:rFonts w:ascii="Times New Roman" w:hAnsi="Times New Roman" w:cs="Times New Roman"/>
          <w:b/>
          <w:bCs/>
        </w:rPr>
      </w:pPr>
    </w:p>
    <w:p w:rsidR="00DA5600" w:rsidRPr="00DA5600" w:rsidRDefault="00DA5600" w:rsidP="00DA5600">
      <w:pPr>
        <w:pStyle w:val="a4"/>
        <w:ind w:left="709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  <w:b/>
          <w:bCs/>
        </w:rPr>
        <w:t xml:space="preserve">           Целевые группы </w:t>
      </w:r>
      <w:r w:rsidRPr="00DA5600">
        <w:rPr>
          <w:rFonts w:ascii="Times New Roman" w:hAnsi="Times New Roman" w:cs="Times New Roman"/>
        </w:rPr>
        <w:t xml:space="preserve">реализации программы </w:t>
      </w:r>
      <w:proofErr w:type="spellStart"/>
      <w:proofErr w:type="gramStart"/>
      <w:r w:rsidRPr="00DA5600">
        <w:rPr>
          <w:rFonts w:ascii="Times New Roman" w:hAnsi="Times New Roman" w:cs="Times New Roman"/>
        </w:rPr>
        <w:t>наставничествав</w:t>
      </w:r>
      <w:proofErr w:type="spellEnd"/>
      <w:r w:rsidRPr="00DA5600">
        <w:rPr>
          <w:rFonts w:ascii="Times New Roman" w:hAnsi="Times New Roman" w:cs="Times New Roman"/>
        </w:rPr>
        <w:t xml:space="preserve">  МКОУ</w:t>
      </w:r>
      <w:proofErr w:type="gramEnd"/>
      <w:r w:rsidRPr="00DA5600">
        <w:rPr>
          <w:rFonts w:ascii="Times New Roman" w:hAnsi="Times New Roman" w:cs="Times New Roman"/>
        </w:rPr>
        <w:t xml:space="preserve"> «Барчимская НШ-ДС»:    обучающиеся, молодые специалисты, педагоги, студенты, профессионалы, родители (законные представители), воспитатели, воспитанники. Исходя из потребностей Учреждения, в целевой модели наставничества предполагается реализация следующих форм наставничества: «Ученик - ученик», «Учитель - учитель», «Студент </w:t>
      </w:r>
      <w:r w:rsidRPr="00DA5600">
        <w:rPr>
          <w:rFonts w:ascii="Times New Roman" w:hAnsi="Times New Roman" w:cs="Times New Roman"/>
          <w:color w:val="262ABD"/>
        </w:rPr>
        <w:t xml:space="preserve">- </w:t>
      </w:r>
      <w:r w:rsidRPr="00DA5600">
        <w:rPr>
          <w:rFonts w:ascii="Times New Roman" w:hAnsi="Times New Roman" w:cs="Times New Roman"/>
        </w:rPr>
        <w:t>ученик», «Работодатель - ученик», «Работодатель – воспитатель, «Воспитатель- воспитатель»».</w:t>
      </w:r>
    </w:p>
    <w:p w:rsidR="00DA5600" w:rsidRPr="00DA5600" w:rsidRDefault="00DA5600" w:rsidP="00DA5600">
      <w:pPr>
        <w:pStyle w:val="a4"/>
        <w:spacing w:after="280"/>
        <w:ind w:firstLine="48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Срок реализации программы 2023 -2025 г. г.</w:t>
      </w:r>
    </w:p>
    <w:p w:rsidR="00DA5600" w:rsidRPr="00DA5600" w:rsidRDefault="00DA5600" w:rsidP="00DA5600">
      <w:pPr>
        <w:tabs>
          <w:tab w:val="left" w:pos="3280"/>
          <w:tab w:val="left" w:pos="4250"/>
          <w:tab w:val="left" w:pos="5982"/>
          <w:tab w:val="left" w:pos="8315"/>
        </w:tabs>
        <w:spacing w:after="480" w:line="274" w:lineRule="exact"/>
        <w:ind w:left="760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.</w:t>
      </w:r>
      <w:bookmarkStart w:id="12" w:name="bookmark16"/>
      <w:r w:rsidRPr="00DA5600">
        <w:rPr>
          <w:rFonts w:ascii="Times New Roman" w:hAnsi="Times New Roman" w:cs="Times New Roman"/>
          <w:b/>
        </w:rPr>
        <w:t>3.Ожидаемые результаты внедрения целевой модели наставничества</w:t>
      </w:r>
      <w:bookmarkEnd w:id="12"/>
    </w:p>
    <w:p w:rsidR="00DA5600" w:rsidRPr="00DA5600" w:rsidRDefault="00DA5600" w:rsidP="00DA5600">
      <w:pPr>
        <w:pStyle w:val="22"/>
        <w:shd w:val="clear" w:color="auto" w:fill="auto"/>
        <w:tabs>
          <w:tab w:val="left" w:pos="751"/>
        </w:tabs>
        <w:spacing w:before="0" w:line="274" w:lineRule="exact"/>
        <w:ind w:firstLine="0"/>
        <w:jc w:val="center"/>
      </w:pPr>
    </w:p>
    <w:p w:rsidR="00DA5600" w:rsidRPr="00DA5600" w:rsidRDefault="00DA5600" w:rsidP="00DA5600">
      <w:pPr>
        <w:numPr>
          <w:ilvl w:val="0"/>
          <w:numId w:val="2"/>
        </w:numPr>
        <w:tabs>
          <w:tab w:val="left" w:pos="735"/>
        </w:tabs>
        <w:spacing w:line="274" w:lineRule="exact"/>
        <w:ind w:left="760" w:hanging="36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DA5600" w:rsidRPr="00DA5600" w:rsidRDefault="00DA5600" w:rsidP="00DA5600">
      <w:pPr>
        <w:numPr>
          <w:ilvl w:val="0"/>
          <w:numId w:val="2"/>
        </w:numPr>
        <w:tabs>
          <w:tab w:val="left" w:pos="746"/>
        </w:tabs>
        <w:spacing w:line="274" w:lineRule="exact"/>
        <w:ind w:left="760" w:hanging="36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DA5600" w:rsidRPr="00DA5600" w:rsidRDefault="00DA5600" w:rsidP="00DA5600">
      <w:pPr>
        <w:numPr>
          <w:ilvl w:val="0"/>
          <w:numId w:val="2"/>
        </w:numPr>
        <w:tabs>
          <w:tab w:val="left" w:pos="746"/>
        </w:tabs>
        <w:spacing w:line="274" w:lineRule="exact"/>
        <w:ind w:left="760" w:hanging="36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DA5600">
        <w:rPr>
          <w:rFonts w:ascii="Times New Roman" w:hAnsi="Times New Roman" w:cs="Times New Roman"/>
        </w:rPr>
        <w:t>взаимообогащающих</w:t>
      </w:r>
      <w:proofErr w:type="spellEnd"/>
      <w:r w:rsidRPr="00DA5600">
        <w:rPr>
          <w:rFonts w:ascii="Times New Roman" w:hAnsi="Times New Roman" w:cs="Times New Roman"/>
        </w:rPr>
        <w:t xml:space="preserve"> отношений начинающих и опытных специалистов.</w:t>
      </w:r>
    </w:p>
    <w:p w:rsidR="00DA5600" w:rsidRPr="00DA5600" w:rsidRDefault="00DA5600" w:rsidP="00DA5600">
      <w:pPr>
        <w:numPr>
          <w:ilvl w:val="0"/>
          <w:numId w:val="2"/>
        </w:numPr>
        <w:tabs>
          <w:tab w:val="left" w:pos="746"/>
        </w:tabs>
        <w:spacing w:line="274" w:lineRule="exact"/>
        <w:ind w:left="760" w:hanging="36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Адаптация учителя в новом педагогическом коллективе.</w:t>
      </w:r>
    </w:p>
    <w:p w:rsidR="00DA5600" w:rsidRPr="00DA5600" w:rsidRDefault="00DA5600" w:rsidP="00DA5600">
      <w:pPr>
        <w:numPr>
          <w:ilvl w:val="0"/>
          <w:numId w:val="2"/>
        </w:numPr>
        <w:tabs>
          <w:tab w:val="left" w:pos="746"/>
        </w:tabs>
        <w:spacing w:line="274" w:lineRule="exact"/>
        <w:ind w:left="760" w:hanging="36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DA5600">
        <w:rPr>
          <w:rFonts w:ascii="Times New Roman" w:hAnsi="Times New Roman" w:cs="Times New Roman"/>
        </w:rPr>
        <w:t>метакомпетенций</w:t>
      </w:r>
      <w:proofErr w:type="spellEnd"/>
      <w:r w:rsidRPr="00DA5600">
        <w:rPr>
          <w:rFonts w:ascii="Times New Roman" w:hAnsi="Times New Roman" w:cs="Times New Roman"/>
        </w:rPr>
        <w:t>.</w:t>
      </w:r>
    </w:p>
    <w:p w:rsidR="00DA5600" w:rsidRPr="00DA5600" w:rsidRDefault="00DA5600" w:rsidP="00DA5600">
      <w:pPr>
        <w:numPr>
          <w:ilvl w:val="0"/>
          <w:numId w:val="2"/>
        </w:numPr>
        <w:tabs>
          <w:tab w:val="left" w:pos="746"/>
        </w:tabs>
        <w:spacing w:line="274" w:lineRule="exact"/>
        <w:ind w:left="760" w:hanging="36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Рост мотивации к учебе и саморазвитию учащихся.</w:t>
      </w:r>
    </w:p>
    <w:p w:rsidR="00DA5600" w:rsidRPr="00DA5600" w:rsidRDefault="00DA5600" w:rsidP="00DA5600">
      <w:pPr>
        <w:numPr>
          <w:ilvl w:val="0"/>
          <w:numId w:val="2"/>
        </w:numPr>
        <w:tabs>
          <w:tab w:val="left" w:pos="746"/>
        </w:tabs>
        <w:spacing w:line="274" w:lineRule="exact"/>
        <w:ind w:left="760" w:hanging="36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Снижение показателей неуспеваемости учащихся.</w:t>
      </w:r>
    </w:p>
    <w:p w:rsidR="00DA5600" w:rsidRPr="00DA5600" w:rsidRDefault="00DA5600" w:rsidP="00DA5600">
      <w:pPr>
        <w:numPr>
          <w:ilvl w:val="0"/>
          <w:numId w:val="2"/>
        </w:numPr>
        <w:tabs>
          <w:tab w:val="left" w:pos="746"/>
        </w:tabs>
        <w:spacing w:line="274" w:lineRule="exact"/>
        <w:ind w:left="760" w:hanging="36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Практическая реализация концепции построения индивидуальных образовательных траекторий.</w:t>
      </w:r>
    </w:p>
    <w:p w:rsidR="00DA5600" w:rsidRPr="00DA5600" w:rsidRDefault="00DA5600" w:rsidP="00DA5600">
      <w:pPr>
        <w:numPr>
          <w:ilvl w:val="0"/>
          <w:numId w:val="2"/>
        </w:numPr>
        <w:tabs>
          <w:tab w:val="left" w:pos="746"/>
        </w:tabs>
        <w:spacing w:line="274" w:lineRule="exact"/>
        <w:ind w:left="720" w:hanging="320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 xml:space="preserve"> 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DA5600" w:rsidRPr="00DA5600" w:rsidRDefault="00DA5600" w:rsidP="00DA5600">
      <w:pPr>
        <w:numPr>
          <w:ilvl w:val="0"/>
          <w:numId w:val="2"/>
        </w:numPr>
        <w:tabs>
          <w:tab w:val="left" w:pos="824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Формирования активной гражданской позиции школьного сообщества.</w:t>
      </w:r>
    </w:p>
    <w:p w:rsidR="00DA5600" w:rsidRPr="00DA5600" w:rsidRDefault="00DA5600" w:rsidP="00DA5600">
      <w:pPr>
        <w:numPr>
          <w:ilvl w:val="0"/>
          <w:numId w:val="2"/>
        </w:numPr>
        <w:tabs>
          <w:tab w:val="left" w:pos="824"/>
        </w:tabs>
        <w:spacing w:line="274" w:lineRule="exact"/>
        <w:ind w:left="720" w:hanging="320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 xml:space="preserve"> Повышение уровня </w:t>
      </w:r>
      <w:proofErr w:type="spellStart"/>
      <w:r w:rsidRPr="00DA5600">
        <w:rPr>
          <w:rFonts w:ascii="Times New Roman" w:hAnsi="Times New Roman" w:cs="Times New Roman"/>
        </w:rPr>
        <w:t>сформированности</w:t>
      </w:r>
      <w:proofErr w:type="spellEnd"/>
      <w:r w:rsidRPr="00DA5600">
        <w:rPr>
          <w:rFonts w:ascii="Times New Roman" w:hAnsi="Times New Roman" w:cs="Times New Roman"/>
        </w:rPr>
        <w:t xml:space="preserve"> ценностных и жизненных позиций и ориентиров.</w:t>
      </w:r>
    </w:p>
    <w:p w:rsidR="00DA5600" w:rsidRPr="00DA5600" w:rsidRDefault="00DA5600" w:rsidP="00DA5600">
      <w:pPr>
        <w:numPr>
          <w:ilvl w:val="0"/>
          <w:numId w:val="2"/>
        </w:numPr>
        <w:tabs>
          <w:tab w:val="left" w:pos="824"/>
        </w:tabs>
        <w:spacing w:line="274" w:lineRule="exact"/>
        <w:ind w:left="720" w:hanging="320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Снижение конфликтности и развитые коммуникативных навыков, для горизонтального и вертикального социального движения.</w:t>
      </w:r>
    </w:p>
    <w:p w:rsidR="00DA5600" w:rsidRPr="00DA5600" w:rsidRDefault="00DA5600" w:rsidP="00DA5600">
      <w:pPr>
        <w:numPr>
          <w:ilvl w:val="0"/>
          <w:numId w:val="2"/>
        </w:numPr>
        <w:tabs>
          <w:tab w:val="left" w:pos="824"/>
        </w:tabs>
        <w:spacing w:line="274" w:lineRule="exact"/>
        <w:ind w:left="720" w:hanging="320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Увеличение доли учащихся, участвующих в программах развития талантливых обучающихся.</w:t>
      </w:r>
    </w:p>
    <w:p w:rsidR="00DA5600" w:rsidRPr="00DA5600" w:rsidRDefault="00DA5600" w:rsidP="00DA5600">
      <w:pPr>
        <w:numPr>
          <w:ilvl w:val="0"/>
          <w:numId w:val="2"/>
        </w:numPr>
        <w:tabs>
          <w:tab w:val="left" w:pos="824"/>
        </w:tabs>
        <w:spacing w:line="274" w:lineRule="exact"/>
        <w:ind w:left="720" w:hanging="320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Снижение проблем адаптации в (новом) учебном коллективе: психологические, организационные и социальные.</w:t>
      </w:r>
    </w:p>
    <w:p w:rsidR="00DA5600" w:rsidRPr="00DA5600" w:rsidRDefault="00DA5600" w:rsidP="00DA5600">
      <w:pPr>
        <w:tabs>
          <w:tab w:val="left" w:pos="824"/>
        </w:tabs>
        <w:spacing w:after="283" w:line="274" w:lineRule="exact"/>
        <w:ind w:left="720"/>
        <w:rPr>
          <w:rFonts w:ascii="Times New Roman" w:hAnsi="Times New Roman" w:cs="Times New Roman"/>
        </w:rPr>
      </w:pPr>
    </w:p>
    <w:p w:rsidR="00DA5600" w:rsidRPr="00DA5600" w:rsidRDefault="00DA5600" w:rsidP="00DA5600">
      <w:pPr>
        <w:tabs>
          <w:tab w:val="left" w:pos="699"/>
        </w:tabs>
        <w:jc w:val="center"/>
        <w:rPr>
          <w:rFonts w:ascii="Times New Roman" w:hAnsi="Times New Roman" w:cs="Times New Roman"/>
          <w:b/>
        </w:rPr>
      </w:pPr>
      <w:bookmarkStart w:id="13" w:name="bookmark17"/>
      <w:r w:rsidRPr="00DA5600">
        <w:rPr>
          <w:rFonts w:ascii="Times New Roman" w:hAnsi="Times New Roman" w:cs="Times New Roman"/>
          <w:b/>
        </w:rPr>
        <w:t>4.Структура управления реализацией целевой модели наставничества</w:t>
      </w:r>
      <w:bookmarkEnd w:id="13"/>
    </w:p>
    <w:p w:rsidR="00DA5600" w:rsidRPr="00DA5600" w:rsidRDefault="00DA5600" w:rsidP="00DA5600">
      <w:pPr>
        <w:tabs>
          <w:tab w:val="left" w:pos="699"/>
        </w:tabs>
        <w:jc w:val="center"/>
        <w:rPr>
          <w:rFonts w:ascii="Times New Roman" w:hAnsi="Times New Roman" w:cs="Times New Roman"/>
          <w:b/>
        </w:rPr>
      </w:pPr>
      <w:r w:rsidRPr="00DA5600">
        <w:rPr>
          <w:rFonts w:ascii="Times New Roman" w:hAnsi="Times New Roman" w:cs="Times New Roman"/>
          <w:b/>
        </w:rPr>
        <w:t>в МКОУ «Барчимская НШ-ДС»</w:t>
      </w:r>
    </w:p>
    <w:p w:rsidR="00DA5600" w:rsidRPr="00DA5600" w:rsidRDefault="00DA5600" w:rsidP="00DA5600">
      <w:pPr>
        <w:tabs>
          <w:tab w:val="left" w:pos="699"/>
        </w:tabs>
        <w:rPr>
          <w:rFonts w:ascii="Times New Roman" w:hAnsi="Times New Roman" w:cs="Times New Roman"/>
          <w:b/>
        </w:rPr>
      </w:pPr>
    </w:p>
    <w:tbl>
      <w:tblPr>
        <w:tblOverlap w:val="never"/>
        <w:tblW w:w="9360" w:type="dxa"/>
        <w:tblInd w:w="9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6778"/>
      </w:tblGrid>
      <w:tr w:rsidR="00DA5600" w:rsidRPr="00DA5600" w:rsidTr="00FD54F1">
        <w:trPr>
          <w:trHeight w:hRule="exact" w:val="29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600" w:rsidRPr="00DA5600" w:rsidRDefault="00DA5600" w:rsidP="00FD54F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DA5600">
              <w:rPr>
                <w:rStyle w:val="20"/>
                <w:rFonts w:eastAsia="Arial Unicode MS"/>
              </w:rPr>
              <w:t>Уровни структуры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600" w:rsidRPr="00DA5600" w:rsidRDefault="00DA5600" w:rsidP="00FD54F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DA5600">
              <w:rPr>
                <w:rStyle w:val="20"/>
                <w:rFonts w:eastAsia="Arial Unicode MS"/>
              </w:rPr>
              <w:t>Направления деятельности.</w:t>
            </w:r>
          </w:p>
        </w:tc>
      </w:tr>
      <w:tr w:rsidR="00DA5600" w:rsidRPr="00DA5600" w:rsidTr="00FD54F1">
        <w:trPr>
          <w:trHeight w:hRule="exact" w:val="1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600" w:rsidRPr="00DA5600" w:rsidRDefault="00DA5600" w:rsidP="00FD54F1">
            <w:pPr>
              <w:pStyle w:val="TableParagraph"/>
              <w:tabs>
                <w:tab w:val="left" w:pos="1574"/>
              </w:tabs>
              <w:spacing w:line="268" w:lineRule="exact"/>
              <w:ind w:left="0"/>
              <w:rPr>
                <w:sz w:val="24"/>
              </w:rPr>
            </w:pPr>
            <w:r w:rsidRPr="00DA5600">
              <w:rPr>
                <w:sz w:val="24"/>
              </w:rPr>
              <w:t>Директор школы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600" w:rsidRPr="00DA5600" w:rsidRDefault="00DA5600" w:rsidP="00DA5600">
            <w:pPr>
              <w:pStyle w:val="TableParagraph"/>
              <w:numPr>
                <w:ilvl w:val="0"/>
                <w:numId w:val="5"/>
              </w:numPr>
              <w:ind w:left="25" w:right="133" w:firstLine="0"/>
              <w:jc w:val="both"/>
              <w:rPr>
                <w:sz w:val="24"/>
              </w:rPr>
            </w:pPr>
            <w:r w:rsidRPr="00DA5600">
              <w:rPr>
                <w:sz w:val="24"/>
              </w:rPr>
              <w:t>Разработка и утверждение комплекта нормативных документов, необходимых для внедрения целевой модели</w:t>
            </w:r>
            <w:r>
              <w:rPr>
                <w:sz w:val="24"/>
              </w:rPr>
              <w:t xml:space="preserve"> </w:t>
            </w:r>
            <w:r w:rsidRPr="00DA5600">
              <w:rPr>
                <w:sz w:val="24"/>
              </w:rPr>
              <w:t>наставничества.</w:t>
            </w:r>
          </w:p>
          <w:p w:rsidR="00DA5600" w:rsidRPr="00DA5600" w:rsidRDefault="00DA5600" w:rsidP="00DA5600">
            <w:pPr>
              <w:pStyle w:val="TableParagraph"/>
              <w:numPr>
                <w:ilvl w:val="0"/>
                <w:numId w:val="5"/>
              </w:numPr>
              <w:ind w:left="25" w:right="133" w:firstLine="0"/>
              <w:jc w:val="both"/>
              <w:rPr>
                <w:sz w:val="24"/>
              </w:rPr>
            </w:pPr>
            <w:r w:rsidRPr="00DA5600">
              <w:rPr>
                <w:sz w:val="24"/>
              </w:rPr>
              <w:t>Назначение куратора внедрения целевой модели наставничества.</w:t>
            </w:r>
          </w:p>
        </w:tc>
      </w:tr>
      <w:tr w:rsidR="00DA5600" w:rsidRPr="00DA5600" w:rsidTr="00FD54F1">
        <w:trPr>
          <w:trHeight w:hRule="exact" w:val="283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600" w:rsidRPr="00DA5600" w:rsidRDefault="00DA5600" w:rsidP="00FD54F1">
            <w:pPr>
              <w:pStyle w:val="TableParagraph"/>
              <w:ind w:left="0"/>
              <w:rPr>
                <w:sz w:val="24"/>
              </w:rPr>
            </w:pPr>
            <w:r w:rsidRPr="00DA5600">
              <w:rPr>
                <w:sz w:val="24"/>
              </w:rPr>
              <w:t>Кураторы программы наставничества</w:t>
            </w:r>
          </w:p>
        </w:tc>
        <w:tc>
          <w:tcPr>
            <w:tcW w:w="6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600" w:rsidRPr="00DA5600" w:rsidRDefault="00DA5600" w:rsidP="00DA5600">
            <w:pPr>
              <w:pStyle w:val="TableParagraph"/>
              <w:numPr>
                <w:ilvl w:val="0"/>
                <w:numId w:val="5"/>
              </w:numPr>
              <w:ind w:left="25" w:right="133" w:firstLine="0"/>
              <w:jc w:val="both"/>
              <w:rPr>
                <w:sz w:val="24"/>
              </w:rPr>
            </w:pPr>
            <w:r w:rsidRPr="00DA5600">
              <w:rPr>
                <w:sz w:val="24"/>
              </w:rPr>
              <w:t xml:space="preserve">Разработка положения, дорожной карты и программы целевой </w:t>
            </w:r>
            <w:proofErr w:type="spellStart"/>
            <w:r w:rsidRPr="00DA5600">
              <w:rPr>
                <w:sz w:val="24"/>
              </w:rPr>
              <w:t>моделинаставничества</w:t>
            </w:r>
            <w:proofErr w:type="spellEnd"/>
            <w:r w:rsidRPr="00DA5600">
              <w:rPr>
                <w:sz w:val="24"/>
              </w:rPr>
              <w:t>.</w:t>
            </w:r>
          </w:p>
          <w:p w:rsidR="00DA5600" w:rsidRPr="00DA5600" w:rsidRDefault="00DA5600" w:rsidP="00DA5600">
            <w:pPr>
              <w:pStyle w:val="TableParagraph"/>
              <w:numPr>
                <w:ilvl w:val="0"/>
                <w:numId w:val="5"/>
              </w:numPr>
              <w:ind w:left="25" w:right="133" w:firstLine="0"/>
              <w:jc w:val="both"/>
              <w:rPr>
                <w:sz w:val="24"/>
              </w:rPr>
            </w:pPr>
            <w:r w:rsidRPr="00DA5600">
              <w:rPr>
                <w:sz w:val="24"/>
              </w:rPr>
              <w:t xml:space="preserve">Формирование базы наставников </w:t>
            </w:r>
            <w:proofErr w:type="spellStart"/>
            <w:r w:rsidRPr="00DA5600">
              <w:rPr>
                <w:sz w:val="24"/>
              </w:rPr>
              <w:t>инаставляемых</w:t>
            </w:r>
            <w:proofErr w:type="spellEnd"/>
            <w:r w:rsidRPr="00DA5600">
              <w:rPr>
                <w:sz w:val="24"/>
              </w:rPr>
              <w:t>.</w:t>
            </w:r>
          </w:p>
          <w:p w:rsidR="00DA5600" w:rsidRPr="00DA5600" w:rsidRDefault="00DA5600" w:rsidP="00DA5600">
            <w:pPr>
              <w:pStyle w:val="TableParagraph"/>
              <w:numPr>
                <w:ilvl w:val="0"/>
                <w:numId w:val="5"/>
              </w:numPr>
              <w:ind w:left="25" w:right="133" w:firstLine="0"/>
              <w:jc w:val="both"/>
              <w:rPr>
                <w:sz w:val="24"/>
              </w:rPr>
            </w:pPr>
            <w:r w:rsidRPr="00DA5600">
              <w:rPr>
                <w:sz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DA5600" w:rsidRPr="00DA5600" w:rsidRDefault="00DA5600" w:rsidP="00DA5600">
            <w:pPr>
              <w:pStyle w:val="TableParagraph"/>
              <w:numPr>
                <w:ilvl w:val="0"/>
                <w:numId w:val="5"/>
              </w:numPr>
              <w:ind w:left="25" w:right="133" w:firstLine="0"/>
              <w:jc w:val="both"/>
              <w:rPr>
                <w:sz w:val="24"/>
              </w:rPr>
            </w:pPr>
            <w:r w:rsidRPr="00DA5600">
              <w:rPr>
                <w:sz w:val="24"/>
              </w:rPr>
              <w:t>Контроль процедуры внедрения целевой модели наставничества.</w:t>
            </w:r>
          </w:p>
          <w:p w:rsidR="00DA5600" w:rsidRPr="00DA5600" w:rsidRDefault="00DA5600" w:rsidP="00DA5600">
            <w:pPr>
              <w:pStyle w:val="TableParagraph"/>
              <w:numPr>
                <w:ilvl w:val="0"/>
                <w:numId w:val="5"/>
              </w:numPr>
              <w:ind w:left="25" w:right="133" w:firstLine="0"/>
              <w:jc w:val="both"/>
              <w:rPr>
                <w:sz w:val="24"/>
              </w:rPr>
            </w:pPr>
            <w:r w:rsidRPr="00DA5600">
              <w:rPr>
                <w:sz w:val="24"/>
              </w:rPr>
              <w:t xml:space="preserve">Контроль проведения </w:t>
            </w:r>
            <w:proofErr w:type="spellStart"/>
            <w:r w:rsidRPr="00DA5600">
              <w:rPr>
                <w:sz w:val="24"/>
              </w:rPr>
              <w:t>программнаставничества</w:t>
            </w:r>
            <w:proofErr w:type="spellEnd"/>
            <w:r w:rsidRPr="00DA5600">
              <w:rPr>
                <w:sz w:val="24"/>
              </w:rPr>
              <w:t>.</w:t>
            </w:r>
          </w:p>
          <w:p w:rsidR="00DA5600" w:rsidRPr="00DA5600" w:rsidRDefault="00DA5600" w:rsidP="00DA5600">
            <w:pPr>
              <w:pStyle w:val="TableParagraph"/>
              <w:numPr>
                <w:ilvl w:val="0"/>
                <w:numId w:val="5"/>
              </w:numPr>
              <w:ind w:left="25" w:right="133" w:firstLine="0"/>
              <w:jc w:val="both"/>
              <w:rPr>
                <w:sz w:val="24"/>
              </w:rPr>
            </w:pPr>
            <w:r w:rsidRPr="00DA5600">
              <w:rPr>
                <w:sz w:val="24"/>
              </w:rPr>
              <w:t>Участие в оценке вовлеченности обучающихся в различные формы наставничества.</w:t>
            </w:r>
          </w:p>
          <w:p w:rsidR="00DA5600" w:rsidRPr="00DA5600" w:rsidRDefault="00DA5600" w:rsidP="00DA5600">
            <w:pPr>
              <w:pStyle w:val="TableParagraph"/>
              <w:numPr>
                <w:ilvl w:val="0"/>
                <w:numId w:val="5"/>
              </w:numPr>
              <w:ind w:left="25" w:right="133" w:firstLine="0"/>
              <w:jc w:val="both"/>
              <w:rPr>
                <w:sz w:val="24"/>
              </w:rPr>
            </w:pPr>
            <w:r w:rsidRPr="00DA5600">
              <w:rPr>
                <w:sz w:val="24"/>
              </w:rPr>
              <w:t xml:space="preserve">Решение организационных вопросов, возникающих в процессе </w:t>
            </w:r>
            <w:proofErr w:type="spellStart"/>
            <w:r w:rsidRPr="00DA5600">
              <w:rPr>
                <w:sz w:val="24"/>
              </w:rPr>
              <w:t>реализациимодели</w:t>
            </w:r>
            <w:proofErr w:type="spellEnd"/>
            <w:r w:rsidRPr="00DA5600">
              <w:rPr>
                <w:sz w:val="24"/>
              </w:rPr>
              <w:t>.</w:t>
            </w:r>
          </w:p>
          <w:p w:rsidR="00DA5600" w:rsidRPr="00DA5600" w:rsidRDefault="00DA5600" w:rsidP="00DA5600">
            <w:pPr>
              <w:pStyle w:val="TableParagraph"/>
              <w:numPr>
                <w:ilvl w:val="0"/>
                <w:numId w:val="5"/>
              </w:numPr>
              <w:ind w:left="25" w:right="133" w:firstLine="0"/>
              <w:jc w:val="both"/>
              <w:rPr>
                <w:sz w:val="24"/>
              </w:rPr>
            </w:pPr>
            <w:r w:rsidRPr="00DA5600">
              <w:rPr>
                <w:sz w:val="24"/>
              </w:rPr>
              <w:t>мониторинг эффективности целевой модели наставничества.</w:t>
            </w:r>
          </w:p>
        </w:tc>
      </w:tr>
      <w:tr w:rsidR="00DA5600" w:rsidRPr="00DA5600" w:rsidTr="00FD54F1">
        <w:trPr>
          <w:trHeight w:hRule="exact" w:val="128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600" w:rsidRPr="00DA5600" w:rsidRDefault="00DA5600" w:rsidP="00FD54F1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DA5600" w:rsidRPr="00DA5600" w:rsidRDefault="00DA5600" w:rsidP="00FD54F1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600" w:rsidRPr="00DA5600" w:rsidRDefault="00DA5600" w:rsidP="00FD54F1">
            <w:pPr>
              <w:tabs>
                <w:tab w:val="left" w:pos="331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page" w:horzAnchor="page" w:tblpX="1965" w:tblpY="7379"/>
        <w:tblOverlap w:val="never"/>
        <w:tblW w:w="9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6915"/>
      </w:tblGrid>
      <w:tr w:rsidR="00DA5600" w:rsidRPr="00DA5600" w:rsidTr="00FD54F1">
        <w:trPr>
          <w:trHeight w:hRule="exact" w:val="75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600" w:rsidRPr="00DA5600" w:rsidRDefault="00DA5600" w:rsidP="00FD54F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bookmarkStart w:id="14" w:name="bookmark20"/>
            <w:r w:rsidRPr="00DA5600">
              <w:rPr>
                <w:sz w:val="24"/>
              </w:rPr>
              <w:t>Наставники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600" w:rsidRPr="00DA5600" w:rsidRDefault="00DA5600" w:rsidP="00FD54F1">
            <w:pPr>
              <w:pStyle w:val="TableParagraph"/>
              <w:spacing w:line="268" w:lineRule="exact"/>
              <w:ind w:left="25" w:right="133"/>
              <w:rPr>
                <w:sz w:val="24"/>
              </w:rPr>
            </w:pPr>
            <w:r w:rsidRPr="00DA5600">
              <w:rPr>
                <w:sz w:val="24"/>
              </w:rPr>
              <w:t>Разработка и реализация планов индивидуального</w:t>
            </w:r>
          </w:p>
          <w:p w:rsidR="00DA5600" w:rsidRPr="00DA5600" w:rsidRDefault="00DA5600" w:rsidP="00FD54F1">
            <w:pPr>
              <w:pStyle w:val="TableParagraph"/>
              <w:spacing w:line="264" w:lineRule="exact"/>
              <w:ind w:left="25" w:right="133"/>
              <w:rPr>
                <w:sz w:val="24"/>
              </w:rPr>
            </w:pPr>
            <w:r w:rsidRPr="00DA5600">
              <w:rPr>
                <w:sz w:val="24"/>
              </w:rPr>
              <w:t>развития наставляемых.</w:t>
            </w:r>
          </w:p>
        </w:tc>
      </w:tr>
      <w:tr w:rsidR="00DA5600" w:rsidRPr="00DA5600" w:rsidTr="00FD54F1">
        <w:trPr>
          <w:trHeight w:hRule="exact" w:val="332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600" w:rsidRPr="00DA5600" w:rsidRDefault="00DA5600" w:rsidP="00FD54F1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5600">
              <w:rPr>
                <w:rStyle w:val="20"/>
                <w:rFonts w:eastAsia="Arial Unicode MS"/>
              </w:rPr>
              <w:lastRenderedPageBreak/>
              <w:t>Куратор целевой модели</w:t>
            </w:r>
          </w:p>
          <w:p w:rsidR="00DA5600" w:rsidRPr="00DA5600" w:rsidRDefault="00DA5600" w:rsidP="00FD54F1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</w:rPr>
              <w:t>наставничества МК</w:t>
            </w:r>
            <w:r w:rsidRPr="00DA5600">
              <w:rPr>
                <w:rStyle w:val="20"/>
                <w:rFonts w:eastAsia="Arial Unicode MS"/>
              </w:rPr>
              <w:t xml:space="preserve">ОУ 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600" w:rsidRPr="00DA5600" w:rsidRDefault="00DA5600" w:rsidP="00DA5600">
            <w:pPr>
              <w:numPr>
                <w:ilvl w:val="0"/>
                <w:numId w:val="3"/>
              </w:numPr>
              <w:tabs>
                <w:tab w:val="left" w:pos="341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5600">
              <w:rPr>
                <w:rStyle w:val="20"/>
                <w:rFonts w:eastAsia="Arial Unicode MS"/>
              </w:rPr>
              <w:t>Формирование базы наставников и наставляемых.</w:t>
            </w:r>
          </w:p>
          <w:p w:rsidR="00DA5600" w:rsidRPr="00DA5600" w:rsidRDefault="00DA5600" w:rsidP="00DA5600">
            <w:pPr>
              <w:numPr>
                <w:ilvl w:val="0"/>
                <w:numId w:val="3"/>
              </w:numPr>
              <w:tabs>
                <w:tab w:val="left" w:pos="365"/>
              </w:tabs>
              <w:spacing w:line="274" w:lineRule="exact"/>
              <w:ind w:left="480" w:hanging="480"/>
              <w:rPr>
                <w:rFonts w:ascii="Times New Roman" w:hAnsi="Times New Roman" w:cs="Times New Roman"/>
              </w:rPr>
            </w:pPr>
            <w:r w:rsidRPr="00DA5600">
              <w:rPr>
                <w:rStyle w:val="20"/>
                <w:rFonts w:eastAsia="Arial Unicode MS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DA5600" w:rsidRPr="00DA5600" w:rsidRDefault="00DA5600" w:rsidP="00DA5600">
            <w:pPr>
              <w:numPr>
                <w:ilvl w:val="0"/>
                <w:numId w:val="3"/>
              </w:numPr>
              <w:tabs>
                <w:tab w:val="left" w:pos="350"/>
              </w:tabs>
              <w:spacing w:line="274" w:lineRule="exact"/>
              <w:ind w:left="480" w:hanging="480"/>
              <w:rPr>
                <w:rFonts w:ascii="Times New Roman" w:hAnsi="Times New Roman" w:cs="Times New Roman"/>
              </w:rPr>
            </w:pPr>
            <w:r w:rsidRPr="00DA5600">
              <w:rPr>
                <w:rStyle w:val="20"/>
                <w:rFonts w:eastAsia="Arial Unicode MS"/>
              </w:rPr>
              <w:t>Контроль процедуры внедрения целевой модели наставничества.</w:t>
            </w:r>
          </w:p>
          <w:p w:rsidR="00DA5600" w:rsidRPr="00DA5600" w:rsidRDefault="00DA5600" w:rsidP="00DA5600">
            <w:pPr>
              <w:numPr>
                <w:ilvl w:val="0"/>
                <w:numId w:val="3"/>
              </w:numPr>
              <w:tabs>
                <w:tab w:val="left" w:pos="355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DA5600">
              <w:rPr>
                <w:rStyle w:val="20"/>
                <w:rFonts w:eastAsia="Arial Unicode MS"/>
              </w:rPr>
              <w:t>Контроль проведения программ наставничества.</w:t>
            </w:r>
          </w:p>
          <w:p w:rsidR="00DA5600" w:rsidRPr="00DA5600" w:rsidRDefault="00DA5600" w:rsidP="00DA5600">
            <w:pPr>
              <w:numPr>
                <w:ilvl w:val="0"/>
                <w:numId w:val="3"/>
              </w:numPr>
              <w:tabs>
                <w:tab w:val="left" w:pos="350"/>
              </w:tabs>
              <w:spacing w:line="274" w:lineRule="exact"/>
              <w:ind w:left="480" w:hanging="480"/>
              <w:rPr>
                <w:rFonts w:ascii="Times New Roman" w:hAnsi="Times New Roman" w:cs="Times New Roman"/>
              </w:rPr>
            </w:pPr>
            <w:r w:rsidRPr="00DA5600">
              <w:rPr>
                <w:rStyle w:val="20"/>
                <w:rFonts w:eastAsia="Arial Unicode MS"/>
              </w:rPr>
              <w:t>Участие в оценке вовлеченности обучающихся в различные формы наставничества.</w:t>
            </w:r>
          </w:p>
          <w:p w:rsidR="00DA5600" w:rsidRPr="00DA5600" w:rsidRDefault="00DA5600" w:rsidP="00DA5600">
            <w:pPr>
              <w:numPr>
                <w:ilvl w:val="0"/>
                <w:numId w:val="3"/>
              </w:numPr>
              <w:tabs>
                <w:tab w:val="left" w:pos="350"/>
              </w:tabs>
              <w:spacing w:line="274" w:lineRule="exact"/>
              <w:ind w:left="480" w:hanging="480"/>
              <w:rPr>
                <w:rFonts w:ascii="Times New Roman" w:hAnsi="Times New Roman" w:cs="Times New Roman"/>
              </w:rPr>
            </w:pPr>
            <w:r w:rsidRPr="00DA5600">
              <w:rPr>
                <w:rStyle w:val="20"/>
                <w:rFonts w:eastAsia="Arial Unicode MS"/>
              </w:rPr>
              <w:t>Решение организационных вопросов, возникающих в процессе реализации модели.</w:t>
            </w:r>
          </w:p>
          <w:p w:rsidR="00DA5600" w:rsidRPr="00DA5600" w:rsidRDefault="00DA5600" w:rsidP="00DA5600">
            <w:pPr>
              <w:numPr>
                <w:ilvl w:val="0"/>
                <w:numId w:val="3"/>
              </w:numPr>
              <w:tabs>
                <w:tab w:val="left" w:pos="350"/>
              </w:tabs>
              <w:spacing w:line="274" w:lineRule="exact"/>
              <w:ind w:left="480" w:hanging="480"/>
              <w:rPr>
                <w:rFonts w:ascii="Times New Roman" w:hAnsi="Times New Roman" w:cs="Times New Roman"/>
              </w:rPr>
            </w:pPr>
            <w:r w:rsidRPr="00DA5600">
              <w:rPr>
                <w:rStyle w:val="20"/>
                <w:rFonts w:eastAsia="Arial Unicode MS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DA5600" w:rsidRPr="00DA5600" w:rsidTr="00FD54F1">
        <w:trPr>
          <w:trHeight w:val="6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600" w:rsidRPr="00DA5600" w:rsidRDefault="00DA5600" w:rsidP="00FD54F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A5600">
              <w:rPr>
                <w:sz w:val="24"/>
              </w:rPr>
              <w:t>Наставляемые</w:t>
            </w:r>
          </w:p>
          <w:p w:rsidR="00DA5600" w:rsidRPr="00DA5600" w:rsidRDefault="00DA5600" w:rsidP="00FD54F1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600" w:rsidRPr="00DA5600" w:rsidRDefault="00DA5600" w:rsidP="00FD54F1">
            <w:pPr>
              <w:pStyle w:val="TableParagraph"/>
              <w:spacing w:line="268" w:lineRule="exact"/>
              <w:ind w:left="25" w:right="133"/>
              <w:rPr>
                <w:sz w:val="24"/>
              </w:rPr>
            </w:pPr>
            <w:r w:rsidRPr="00DA5600">
              <w:rPr>
                <w:sz w:val="24"/>
              </w:rPr>
              <w:t>Решение поставленных задач через взаимодействие</w:t>
            </w:r>
          </w:p>
          <w:p w:rsidR="00DA5600" w:rsidRPr="00DA5600" w:rsidRDefault="00DA5600" w:rsidP="00FD54F1">
            <w:pPr>
              <w:pStyle w:val="TableParagraph"/>
              <w:spacing w:line="266" w:lineRule="exact"/>
              <w:ind w:left="25" w:right="133"/>
              <w:rPr>
                <w:sz w:val="24"/>
              </w:rPr>
            </w:pPr>
            <w:r w:rsidRPr="00DA5600">
              <w:rPr>
                <w:sz w:val="24"/>
              </w:rPr>
              <w:t>с наставником.</w:t>
            </w:r>
          </w:p>
          <w:p w:rsidR="00DA5600" w:rsidRPr="00DA5600" w:rsidRDefault="00DA5600" w:rsidP="00FD54F1">
            <w:pPr>
              <w:tabs>
                <w:tab w:val="left" w:pos="350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jc w:val="center"/>
        <w:rPr>
          <w:b/>
          <w:bCs/>
        </w:rPr>
      </w:pPr>
      <w:r w:rsidRPr="00DA5600">
        <w:rPr>
          <w:b/>
          <w:bCs/>
        </w:rPr>
        <w:t>5.Кадровая система реализации целевой модели наставничества</w:t>
      </w:r>
    </w:p>
    <w:p w:rsidR="00DA5600" w:rsidRPr="00DA5600" w:rsidRDefault="00DA5600" w:rsidP="00DA5600">
      <w:pPr>
        <w:pStyle w:val="a4"/>
        <w:spacing w:before="262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В целевой модели наставничества выделяется три главные роли:</w:t>
      </w:r>
    </w:p>
    <w:p w:rsidR="00DA5600" w:rsidRPr="00DA5600" w:rsidRDefault="00DA5600" w:rsidP="00DA5600">
      <w:pPr>
        <w:pStyle w:val="a6"/>
        <w:numPr>
          <w:ilvl w:val="0"/>
          <w:numId w:val="6"/>
        </w:numPr>
        <w:tabs>
          <w:tab w:val="left" w:pos="1321"/>
        </w:tabs>
        <w:spacing w:before="12" w:line="237" w:lineRule="auto"/>
        <w:ind w:left="0" w:firstLine="0"/>
        <w:jc w:val="both"/>
        <w:rPr>
          <w:sz w:val="24"/>
        </w:rPr>
      </w:pPr>
      <w:r w:rsidRPr="00DA5600">
        <w:rPr>
          <w:sz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</w:t>
      </w:r>
      <w:r>
        <w:rPr>
          <w:sz w:val="24"/>
        </w:rPr>
        <w:t xml:space="preserve"> </w:t>
      </w:r>
      <w:r w:rsidRPr="00DA5600">
        <w:rPr>
          <w:sz w:val="24"/>
        </w:rPr>
        <w:t>компетенции.</w:t>
      </w:r>
    </w:p>
    <w:p w:rsidR="00DA5600" w:rsidRPr="00DA5600" w:rsidRDefault="00DA5600" w:rsidP="00DA5600">
      <w:pPr>
        <w:pStyle w:val="a6"/>
        <w:numPr>
          <w:ilvl w:val="0"/>
          <w:numId w:val="6"/>
        </w:numPr>
        <w:tabs>
          <w:tab w:val="left" w:pos="1321"/>
        </w:tabs>
        <w:spacing w:before="8" w:line="237" w:lineRule="auto"/>
        <w:ind w:left="0" w:firstLine="0"/>
        <w:jc w:val="both"/>
        <w:rPr>
          <w:sz w:val="24"/>
        </w:rPr>
      </w:pPr>
      <w:r w:rsidRPr="00DA5600">
        <w:rPr>
          <w:sz w:val="24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</w:t>
      </w:r>
      <w:r>
        <w:rPr>
          <w:sz w:val="24"/>
        </w:rPr>
        <w:t xml:space="preserve"> </w:t>
      </w:r>
      <w:r w:rsidRPr="00DA5600">
        <w:rPr>
          <w:sz w:val="24"/>
        </w:rPr>
        <w:t>наставляемого.</w:t>
      </w:r>
    </w:p>
    <w:p w:rsidR="00DA5600" w:rsidRPr="00DA5600" w:rsidRDefault="00DA5600" w:rsidP="00DA5600">
      <w:pPr>
        <w:pStyle w:val="a6"/>
        <w:numPr>
          <w:ilvl w:val="0"/>
          <w:numId w:val="6"/>
        </w:numPr>
        <w:tabs>
          <w:tab w:val="left" w:pos="1321"/>
        </w:tabs>
        <w:ind w:left="0" w:firstLine="0"/>
        <w:jc w:val="both"/>
        <w:rPr>
          <w:sz w:val="24"/>
        </w:rPr>
      </w:pPr>
      <w:r w:rsidRPr="00DA5600">
        <w:rPr>
          <w:sz w:val="24"/>
        </w:rPr>
        <w:t>Куратор – сотрудник образовательной организации, который отвечает за организацию всего цикла программы</w:t>
      </w:r>
      <w:r>
        <w:rPr>
          <w:sz w:val="24"/>
        </w:rPr>
        <w:t xml:space="preserve"> </w:t>
      </w:r>
      <w:r w:rsidRPr="00DA5600">
        <w:rPr>
          <w:sz w:val="24"/>
        </w:rPr>
        <w:t>наставничества.</w:t>
      </w:r>
    </w:p>
    <w:p w:rsidR="00DA5600" w:rsidRPr="00DA5600" w:rsidRDefault="00DA5600" w:rsidP="00DA5600">
      <w:pPr>
        <w:pStyle w:val="a4"/>
        <w:spacing w:before="68" w:line="235" w:lineRule="auto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DA5600" w:rsidRPr="00DA5600" w:rsidRDefault="00DA5600" w:rsidP="00DA5600">
      <w:pPr>
        <w:pStyle w:val="a4"/>
        <w:spacing w:line="273" w:lineRule="exact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Формирование базы наставляемых из числа обучающихся:</w:t>
      </w:r>
    </w:p>
    <w:p w:rsidR="00DA5600" w:rsidRPr="00DA5600" w:rsidRDefault="00DA5600" w:rsidP="00DA5600">
      <w:pPr>
        <w:pStyle w:val="a6"/>
        <w:numPr>
          <w:ilvl w:val="0"/>
          <w:numId w:val="7"/>
        </w:numPr>
        <w:spacing w:line="271" w:lineRule="exact"/>
        <w:ind w:left="0" w:firstLine="0"/>
        <w:jc w:val="both"/>
        <w:rPr>
          <w:sz w:val="24"/>
        </w:rPr>
      </w:pPr>
      <w:r w:rsidRPr="00DA5600">
        <w:rPr>
          <w:sz w:val="24"/>
        </w:rPr>
        <w:t>проявивших выдающиеся</w:t>
      </w:r>
      <w:r>
        <w:rPr>
          <w:sz w:val="24"/>
        </w:rPr>
        <w:t xml:space="preserve"> </w:t>
      </w:r>
      <w:r w:rsidRPr="00DA5600">
        <w:rPr>
          <w:sz w:val="24"/>
        </w:rPr>
        <w:t>способности;</w:t>
      </w:r>
    </w:p>
    <w:p w:rsidR="00DA5600" w:rsidRPr="00DA5600" w:rsidRDefault="00DA5600" w:rsidP="00DA5600">
      <w:pPr>
        <w:pStyle w:val="a6"/>
        <w:numPr>
          <w:ilvl w:val="0"/>
          <w:numId w:val="7"/>
        </w:numPr>
        <w:spacing w:line="271" w:lineRule="exact"/>
        <w:ind w:left="0" w:firstLine="0"/>
        <w:jc w:val="both"/>
        <w:rPr>
          <w:sz w:val="24"/>
        </w:rPr>
      </w:pPr>
      <w:r w:rsidRPr="00DA5600">
        <w:rPr>
          <w:sz w:val="24"/>
        </w:rPr>
        <w:t>демонстрирующий неудовлетворительные образовательные</w:t>
      </w:r>
      <w:r>
        <w:rPr>
          <w:sz w:val="24"/>
        </w:rPr>
        <w:t xml:space="preserve"> </w:t>
      </w:r>
      <w:r w:rsidRPr="00DA5600">
        <w:rPr>
          <w:sz w:val="24"/>
        </w:rPr>
        <w:t>результаты;</w:t>
      </w:r>
    </w:p>
    <w:p w:rsidR="00DA5600" w:rsidRPr="00DA5600" w:rsidRDefault="00DA5600" w:rsidP="00DA5600">
      <w:pPr>
        <w:pStyle w:val="a6"/>
        <w:numPr>
          <w:ilvl w:val="0"/>
          <w:numId w:val="7"/>
        </w:numPr>
        <w:spacing w:line="271" w:lineRule="exact"/>
        <w:ind w:left="0" w:firstLine="0"/>
        <w:jc w:val="both"/>
        <w:rPr>
          <w:sz w:val="24"/>
        </w:rPr>
      </w:pPr>
      <w:r w:rsidRPr="00DA5600">
        <w:rPr>
          <w:sz w:val="24"/>
        </w:rPr>
        <w:t>с ограниченными возможностями</w:t>
      </w:r>
      <w:r>
        <w:rPr>
          <w:sz w:val="24"/>
        </w:rPr>
        <w:t xml:space="preserve"> </w:t>
      </w:r>
      <w:r w:rsidRPr="00DA5600">
        <w:rPr>
          <w:sz w:val="24"/>
        </w:rPr>
        <w:t>здоровья;</w:t>
      </w:r>
    </w:p>
    <w:p w:rsidR="00DA5600" w:rsidRPr="00DA5600" w:rsidRDefault="00DA5600" w:rsidP="00DA5600">
      <w:pPr>
        <w:pStyle w:val="a6"/>
        <w:numPr>
          <w:ilvl w:val="0"/>
          <w:numId w:val="7"/>
        </w:numPr>
        <w:spacing w:line="272" w:lineRule="exact"/>
        <w:ind w:left="0" w:firstLine="0"/>
        <w:jc w:val="both"/>
        <w:rPr>
          <w:sz w:val="24"/>
        </w:rPr>
      </w:pPr>
      <w:r w:rsidRPr="00DA5600">
        <w:rPr>
          <w:sz w:val="24"/>
        </w:rPr>
        <w:t>попавших в трудную жизненную</w:t>
      </w:r>
      <w:r>
        <w:rPr>
          <w:sz w:val="24"/>
        </w:rPr>
        <w:t xml:space="preserve"> </w:t>
      </w:r>
      <w:r w:rsidRPr="00DA5600">
        <w:rPr>
          <w:sz w:val="24"/>
        </w:rPr>
        <w:t>ситуацию;</w:t>
      </w:r>
    </w:p>
    <w:p w:rsidR="00DA5600" w:rsidRPr="00DA5600" w:rsidRDefault="00DA5600" w:rsidP="00DA5600">
      <w:pPr>
        <w:pStyle w:val="a6"/>
        <w:numPr>
          <w:ilvl w:val="0"/>
          <w:numId w:val="7"/>
        </w:numPr>
        <w:spacing w:line="272" w:lineRule="exact"/>
        <w:ind w:left="0" w:firstLine="0"/>
        <w:jc w:val="both"/>
        <w:rPr>
          <w:sz w:val="24"/>
        </w:rPr>
      </w:pPr>
      <w:r w:rsidRPr="00DA5600">
        <w:rPr>
          <w:sz w:val="24"/>
        </w:rPr>
        <w:t>имеющих проблемы с</w:t>
      </w:r>
      <w:r>
        <w:rPr>
          <w:sz w:val="24"/>
        </w:rPr>
        <w:t xml:space="preserve"> </w:t>
      </w:r>
      <w:r w:rsidRPr="00DA5600">
        <w:rPr>
          <w:sz w:val="24"/>
        </w:rPr>
        <w:t>поведением;</w:t>
      </w:r>
    </w:p>
    <w:p w:rsidR="00DA5600" w:rsidRPr="00DA5600" w:rsidRDefault="00DA5600" w:rsidP="00DA5600">
      <w:pPr>
        <w:pStyle w:val="a6"/>
        <w:numPr>
          <w:ilvl w:val="0"/>
          <w:numId w:val="7"/>
        </w:numPr>
        <w:spacing w:before="2" w:line="235" w:lineRule="auto"/>
        <w:ind w:left="0" w:firstLine="0"/>
        <w:jc w:val="both"/>
        <w:rPr>
          <w:sz w:val="24"/>
        </w:rPr>
      </w:pPr>
      <w:r w:rsidRPr="00DA5600">
        <w:rPr>
          <w:sz w:val="24"/>
        </w:rPr>
        <w:t xml:space="preserve">не принимающих участие в жизни школы, отстраненных от коллектива </w:t>
      </w:r>
    </w:p>
    <w:p w:rsidR="00DA5600" w:rsidRPr="00DA5600" w:rsidRDefault="00DA5600" w:rsidP="00DA5600">
      <w:pPr>
        <w:pStyle w:val="a6"/>
        <w:spacing w:before="2" w:line="235" w:lineRule="auto"/>
        <w:ind w:left="0"/>
        <w:jc w:val="both"/>
        <w:rPr>
          <w:sz w:val="24"/>
        </w:rPr>
      </w:pPr>
      <w:r w:rsidRPr="00DA5600">
        <w:rPr>
          <w:sz w:val="24"/>
        </w:rPr>
        <w:t>Формирование базы наставляемых из числа</w:t>
      </w:r>
      <w:r>
        <w:rPr>
          <w:sz w:val="24"/>
        </w:rPr>
        <w:t xml:space="preserve"> </w:t>
      </w:r>
      <w:r w:rsidRPr="00DA5600">
        <w:rPr>
          <w:sz w:val="24"/>
        </w:rPr>
        <w:t>педагогов:</w:t>
      </w:r>
    </w:p>
    <w:p w:rsidR="00DA5600" w:rsidRPr="00DA5600" w:rsidRDefault="00DA5600" w:rsidP="00DA5600">
      <w:pPr>
        <w:pStyle w:val="a6"/>
        <w:numPr>
          <w:ilvl w:val="0"/>
          <w:numId w:val="7"/>
        </w:numPr>
        <w:spacing w:line="230" w:lineRule="exact"/>
        <w:ind w:left="0" w:firstLine="0"/>
        <w:jc w:val="both"/>
        <w:rPr>
          <w:sz w:val="19"/>
        </w:rPr>
      </w:pPr>
      <w:r w:rsidRPr="00DA5600">
        <w:rPr>
          <w:sz w:val="24"/>
        </w:rPr>
        <w:t>молодых</w:t>
      </w:r>
      <w:r>
        <w:rPr>
          <w:sz w:val="24"/>
        </w:rPr>
        <w:t xml:space="preserve"> </w:t>
      </w:r>
      <w:r w:rsidRPr="00DA5600">
        <w:rPr>
          <w:sz w:val="24"/>
        </w:rPr>
        <w:t>специалистов;</w:t>
      </w:r>
    </w:p>
    <w:p w:rsidR="00DA5600" w:rsidRPr="00DA5600" w:rsidRDefault="00DA5600" w:rsidP="00DA5600">
      <w:pPr>
        <w:pStyle w:val="a6"/>
        <w:numPr>
          <w:ilvl w:val="0"/>
          <w:numId w:val="7"/>
        </w:numPr>
        <w:spacing w:line="251" w:lineRule="exact"/>
        <w:ind w:left="0" w:firstLine="0"/>
        <w:jc w:val="both"/>
        <w:rPr>
          <w:sz w:val="20"/>
        </w:rPr>
      </w:pPr>
      <w:r w:rsidRPr="00DA5600">
        <w:rPr>
          <w:sz w:val="24"/>
        </w:rPr>
        <w:t>находящихся в состоянии эмоционального выгорания, хронической</w:t>
      </w:r>
      <w:r>
        <w:rPr>
          <w:sz w:val="24"/>
        </w:rPr>
        <w:t xml:space="preserve"> </w:t>
      </w:r>
      <w:r w:rsidRPr="00DA5600">
        <w:rPr>
          <w:sz w:val="24"/>
        </w:rPr>
        <w:t>усталости;</w:t>
      </w:r>
    </w:p>
    <w:p w:rsidR="00DA5600" w:rsidRPr="00DA5600" w:rsidRDefault="00DA5600" w:rsidP="00DA5600">
      <w:pPr>
        <w:pStyle w:val="a6"/>
        <w:numPr>
          <w:ilvl w:val="0"/>
          <w:numId w:val="7"/>
        </w:numPr>
        <w:spacing w:line="265" w:lineRule="exact"/>
        <w:ind w:left="0" w:firstLine="0"/>
        <w:jc w:val="both"/>
        <w:rPr>
          <w:sz w:val="24"/>
        </w:rPr>
      </w:pPr>
      <w:r w:rsidRPr="00DA5600">
        <w:rPr>
          <w:sz w:val="24"/>
        </w:rPr>
        <w:t>находящихся в процессе адаптации на новом месте</w:t>
      </w:r>
      <w:r>
        <w:rPr>
          <w:sz w:val="24"/>
        </w:rPr>
        <w:t xml:space="preserve"> </w:t>
      </w:r>
      <w:r w:rsidRPr="00DA5600">
        <w:rPr>
          <w:sz w:val="24"/>
        </w:rPr>
        <w:t>работы;</w:t>
      </w:r>
    </w:p>
    <w:p w:rsidR="00DA5600" w:rsidRPr="00DA5600" w:rsidRDefault="00DA5600" w:rsidP="00DA5600">
      <w:pPr>
        <w:pStyle w:val="a4"/>
        <w:numPr>
          <w:ilvl w:val="0"/>
          <w:numId w:val="7"/>
        </w:numPr>
        <w:autoSpaceDE w:val="0"/>
        <w:autoSpaceDN w:val="0"/>
        <w:spacing w:before="32" w:after="0" w:line="225" w:lineRule="auto"/>
        <w:ind w:left="0" w:firstLine="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желающими овладеть современными программами, цифровыми навыками.</w:t>
      </w:r>
    </w:p>
    <w:p w:rsidR="00DA5600" w:rsidRPr="00DA5600" w:rsidRDefault="00DA5600" w:rsidP="00DA5600">
      <w:pPr>
        <w:pStyle w:val="a4"/>
        <w:spacing w:before="32" w:line="225" w:lineRule="auto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Формирование базы наставников из числа:</w:t>
      </w:r>
    </w:p>
    <w:p w:rsidR="00DA5600" w:rsidRPr="00DA5600" w:rsidRDefault="00DA5600" w:rsidP="00DA5600">
      <w:pPr>
        <w:pStyle w:val="a4"/>
        <w:numPr>
          <w:ilvl w:val="0"/>
          <w:numId w:val="7"/>
        </w:numPr>
        <w:autoSpaceDE w:val="0"/>
        <w:autoSpaceDN w:val="0"/>
        <w:spacing w:before="2" w:after="0" w:line="232" w:lineRule="auto"/>
        <w:ind w:left="0" w:firstLine="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 xml:space="preserve">обучающихся, мотивированных помочь сверстникам в </w:t>
      </w:r>
      <w:r w:rsidRPr="00DA5600">
        <w:rPr>
          <w:rFonts w:ascii="Times New Roman" w:hAnsi="Times New Roman" w:cs="Times New Roman"/>
          <w:spacing w:val="-1"/>
        </w:rPr>
        <w:t xml:space="preserve">образовательных, </w:t>
      </w:r>
      <w:r w:rsidRPr="00DA5600">
        <w:rPr>
          <w:rFonts w:ascii="Times New Roman" w:hAnsi="Times New Roman" w:cs="Times New Roman"/>
        </w:rPr>
        <w:t>спортивных, творческих и адаптационных вопросах;</w:t>
      </w:r>
    </w:p>
    <w:p w:rsidR="00DA5600" w:rsidRPr="00DA5600" w:rsidRDefault="00DA5600" w:rsidP="00DA5600">
      <w:pPr>
        <w:pStyle w:val="a4"/>
        <w:numPr>
          <w:ilvl w:val="0"/>
          <w:numId w:val="7"/>
        </w:numPr>
        <w:autoSpaceDE w:val="0"/>
        <w:autoSpaceDN w:val="0"/>
        <w:spacing w:before="2" w:after="0" w:line="232" w:lineRule="auto"/>
        <w:ind w:left="0" w:firstLine="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 xml:space="preserve">педагогов и специалистов, заинтересованных в тиражировании </w:t>
      </w:r>
      <w:r w:rsidRPr="00DA5600">
        <w:rPr>
          <w:rFonts w:ascii="Times New Roman" w:hAnsi="Times New Roman" w:cs="Times New Roman"/>
          <w:spacing w:val="-4"/>
        </w:rPr>
        <w:t xml:space="preserve">личного </w:t>
      </w:r>
      <w:r w:rsidRPr="00DA5600">
        <w:rPr>
          <w:rFonts w:ascii="Times New Roman" w:hAnsi="Times New Roman" w:cs="Times New Roman"/>
        </w:rPr>
        <w:t>педагогического опыта и создании продуктивной педагогической атмосферы;</w:t>
      </w:r>
    </w:p>
    <w:p w:rsidR="00DA5600" w:rsidRPr="00DA5600" w:rsidRDefault="00DA5600" w:rsidP="00DA5600">
      <w:pPr>
        <w:pStyle w:val="a4"/>
        <w:numPr>
          <w:ilvl w:val="0"/>
          <w:numId w:val="7"/>
        </w:numPr>
        <w:autoSpaceDE w:val="0"/>
        <w:autoSpaceDN w:val="0"/>
        <w:spacing w:after="0" w:line="271" w:lineRule="exact"/>
        <w:ind w:left="0" w:firstLine="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lastRenderedPageBreak/>
        <w:t xml:space="preserve">родителей обучающихся – активных участников родительских или управляющих </w:t>
      </w:r>
      <w:r w:rsidRPr="00DA5600">
        <w:rPr>
          <w:rFonts w:ascii="Times New Roman" w:hAnsi="Times New Roman" w:cs="Times New Roman"/>
          <w:spacing w:val="-1"/>
        </w:rPr>
        <w:t>советов;</w:t>
      </w:r>
    </w:p>
    <w:p w:rsidR="00DA5600" w:rsidRPr="00DA5600" w:rsidRDefault="00DA5600" w:rsidP="00DA5600">
      <w:pPr>
        <w:pStyle w:val="a4"/>
        <w:numPr>
          <w:ilvl w:val="0"/>
          <w:numId w:val="7"/>
        </w:numPr>
        <w:autoSpaceDE w:val="0"/>
        <w:autoSpaceDN w:val="0"/>
        <w:spacing w:after="0" w:line="271" w:lineRule="exact"/>
        <w:ind w:left="0" w:firstLine="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выпускников, заинтересованных в поддержке своей</w:t>
      </w:r>
      <w:r>
        <w:rPr>
          <w:rFonts w:ascii="Times New Roman" w:hAnsi="Times New Roman" w:cs="Times New Roman"/>
        </w:rPr>
        <w:t xml:space="preserve"> </w:t>
      </w:r>
      <w:r w:rsidRPr="00DA5600">
        <w:rPr>
          <w:rFonts w:ascii="Times New Roman" w:hAnsi="Times New Roman" w:cs="Times New Roman"/>
        </w:rPr>
        <w:t>школы;</w:t>
      </w:r>
    </w:p>
    <w:p w:rsidR="00DA5600" w:rsidRPr="00DA5600" w:rsidRDefault="00DA5600" w:rsidP="00DA5600">
      <w:pPr>
        <w:pStyle w:val="a4"/>
        <w:numPr>
          <w:ilvl w:val="0"/>
          <w:numId w:val="7"/>
        </w:numPr>
        <w:autoSpaceDE w:val="0"/>
        <w:autoSpaceDN w:val="0"/>
        <w:spacing w:after="0" w:line="271" w:lineRule="exact"/>
        <w:ind w:left="0" w:firstLine="0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сотрудников предприятий, заинтересованных в подготовке будущих успешных</w:t>
      </w:r>
      <w:r>
        <w:rPr>
          <w:rFonts w:ascii="Times New Roman" w:hAnsi="Times New Roman" w:cs="Times New Roman"/>
        </w:rPr>
        <w:t xml:space="preserve"> </w:t>
      </w:r>
      <w:r w:rsidRPr="00DA5600">
        <w:rPr>
          <w:rFonts w:ascii="Times New Roman" w:hAnsi="Times New Roman" w:cs="Times New Roman"/>
        </w:rPr>
        <w:t>предпринимателей или общественных деятелей, которые чувствуют потребность передать свой опыт;</w:t>
      </w:r>
    </w:p>
    <w:p w:rsidR="00DA5600" w:rsidRPr="00DA5600" w:rsidRDefault="00DA5600" w:rsidP="00DA5600">
      <w:pPr>
        <w:pStyle w:val="a4"/>
        <w:spacing w:line="266" w:lineRule="exact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воспитателей, учащихся. Воспитанников  и их родителей (законных представителей).</w:t>
      </w:r>
    </w:p>
    <w:bookmarkEnd w:id="14"/>
    <w:p w:rsidR="00DA5600" w:rsidRPr="00DA5600" w:rsidRDefault="00DA5600" w:rsidP="00DA5600">
      <w:pPr>
        <w:pStyle w:val="22"/>
        <w:shd w:val="clear" w:color="auto" w:fill="auto"/>
        <w:tabs>
          <w:tab w:val="left" w:pos="758"/>
        </w:tabs>
        <w:spacing w:before="0" w:line="278" w:lineRule="exact"/>
        <w:ind w:left="460" w:firstLine="0"/>
        <w:rPr>
          <w:sz w:val="2"/>
          <w:szCs w:val="2"/>
        </w:rPr>
      </w:pPr>
      <w:r w:rsidRPr="00DA5600">
        <w:t xml:space="preserve"> </w:t>
      </w:r>
    </w:p>
    <w:p w:rsidR="00DA5600" w:rsidRPr="00DA5600" w:rsidRDefault="00DA5600" w:rsidP="00DA5600">
      <w:pPr>
        <w:rPr>
          <w:rFonts w:ascii="Times New Roman" w:hAnsi="Times New Roman" w:cs="Times New Roman"/>
          <w:sz w:val="2"/>
          <w:szCs w:val="2"/>
        </w:rPr>
      </w:pPr>
    </w:p>
    <w:p w:rsidR="00DA5600" w:rsidRPr="00DA5600" w:rsidRDefault="00DA5600" w:rsidP="00DA5600">
      <w:pPr>
        <w:rPr>
          <w:rFonts w:ascii="Times New Roman" w:hAnsi="Times New Roman" w:cs="Times New Roman"/>
          <w:sz w:val="2"/>
          <w:szCs w:val="2"/>
        </w:rPr>
      </w:pPr>
    </w:p>
    <w:p w:rsidR="00DA5600" w:rsidRPr="00DA5600" w:rsidRDefault="00DA5600" w:rsidP="00DA5600">
      <w:pPr>
        <w:pStyle w:val="TableParagraph"/>
        <w:ind w:left="467"/>
        <w:jc w:val="center"/>
        <w:rPr>
          <w:b/>
          <w:bCs/>
        </w:rPr>
      </w:pPr>
      <w:r w:rsidRPr="00DA5600">
        <w:rPr>
          <w:b/>
          <w:bCs/>
        </w:rPr>
        <w:t>7. Формы наставничества, приоритетные для «</w:t>
      </w:r>
      <w:r w:rsidRPr="00DA5600">
        <w:rPr>
          <w:b/>
        </w:rPr>
        <w:t>МКОУ «Барчимская НШ-ДС»</w:t>
      </w:r>
    </w:p>
    <w:p w:rsidR="00DA5600" w:rsidRPr="00DA5600" w:rsidRDefault="00DA5600" w:rsidP="00DA5600">
      <w:pPr>
        <w:pStyle w:val="a4"/>
        <w:autoSpaceDE w:val="0"/>
        <w:autoSpaceDN w:val="0"/>
        <w:spacing w:before="7" w:after="0"/>
        <w:rPr>
          <w:rFonts w:ascii="Times New Roman" w:hAnsi="Times New Roman" w:cs="Times New Roman"/>
          <w:b/>
          <w:sz w:val="23"/>
        </w:rPr>
      </w:pPr>
    </w:p>
    <w:p w:rsidR="00DA5600" w:rsidRPr="00DA5600" w:rsidRDefault="00DA5600" w:rsidP="00DA5600">
      <w:pPr>
        <w:pStyle w:val="a4"/>
        <w:autoSpaceDE w:val="0"/>
        <w:autoSpaceDN w:val="0"/>
        <w:spacing w:before="7" w:after="0"/>
        <w:ind w:left="426"/>
        <w:rPr>
          <w:rFonts w:ascii="Times New Roman" w:hAnsi="Times New Roman" w:cs="Times New Roman"/>
          <w:b/>
          <w:sz w:val="23"/>
        </w:rPr>
      </w:pPr>
      <w:r w:rsidRPr="00DA5600">
        <w:rPr>
          <w:rFonts w:ascii="Times New Roman" w:hAnsi="Times New Roman" w:cs="Times New Roman"/>
          <w:b/>
        </w:rPr>
        <w:t>7.1. Форма наставничества «Учитель – учитель».</w:t>
      </w:r>
    </w:p>
    <w:p w:rsidR="00DA5600" w:rsidRPr="00DA5600" w:rsidRDefault="00DA5600" w:rsidP="00DA5600">
      <w:pPr>
        <w:jc w:val="both"/>
        <w:rPr>
          <w:rFonts w:ascii="Times New Roman" w:hAnsi="Times New Roman" w:cs="Times New Roman"/>
          <w:b/>
        </w:rPr>
      </w:pPr>
      <w:r w:rsidRPr="00DA5600">
        <w:rPr>
          <w:rFonts w:ascii="Times New Roman" w:hAnsi="Times New Roman" w:cs="Times New Roman"/>
          <w:b/>
        </w:rPr>
        <w:t>Цель -</w:t>
      </w:r>
      <w:r w:rsidRPr="00DA5600">
        <w:rPr>
          <w:rFonts w:ascii="Times New Roman" w:hAnsi="Times New Roman" w:cs="Times New Roman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DA5600" w:rsidRPr="00DA5600" w:rsidRDefault="00DA5600" w:rsidP="00DA5600">
      <w:pPr>
        <w:jc w:val="both"/>
        <w:rPr>
          <w:rFonts w:ascii="Times New Roman" w:hAnsi="Times New Roman" w:cs="Times New Roman"/>
          <w:b/>
        </w:rPr>
      </w:pPr>
      <w:r w:rsidRPr="00DA5600">
        <w:rPr>
          <w:rFonts w:ascii="Times New Roman" w:hAnsi="Times New Roman" w:cs="Times New Roman"/>
          <w:b/>
        </w:rPr>
        <w:t>Задачи:</w:t>
      </w:r>
    </w:p>
    <w:p w:rsidR="00DA5600" w:rsidRPr="00DA5600" w:rsidRDefault="00DA5600" w:rsidP="00DA5600">
      <w:pPr>
        <w:pStyle w:val="a6"/>
        <w:widowControl/>
        <w:numPr>
          <w:ilvl w:val="0"/>
          <w:numId w:val="1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DA5600">
        <w:rPr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DA5600" w:rsidRPr="00DA5600" w:rsidRDefault="00DA5600" w:rsidP="00DA5600">
      <w:pPr>
        <w:pStyle w:val="a6"/>
        <w:widowControl/>
        <w:numPr>
          <w:ilvl w:val="0"/>
          <w:numId w:val="1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DA5600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DA5600" w:rsidRPr="00DA5600" w:rsidRDefault="00DA5600" w:rsidP="00DA5600">
      <w:pPr>
        <w:pStyle w:val="a6"/>
        <w:widowControl/>
        <w:numPr>
          <w:ilvl w:val="0"/>
          <w:numId w:val="1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DA5600">
        <w:rPr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DA5600" w:rsidRPr="00DA5600" w:rsidRDefault="00DA5600" w:rsidP="00DA5600">
      <w:pPr>
        <w:pStyle w:val="a6"/>
        <w:widowControl/>
        <w:numPr>
          <w:ilvl w:val="0"/>
          <w:numId w:val="1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DA5600">
        <w:rPr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DA5600" w:rsidRPr="00DA5600" w:rsidRDefault="00DA5600" w:rsidP="00DA5600">
      <w:pPr>
        <w:pStyle w:val="a6"/>
        <w:widowControl/>
        <w:numPr>
          <w:ilvl w:val="0"/>
          <w:numId w:val="1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DA5600">
        <w:rPr>
          <w:sz w:val="24"/>
          <w:szCs w:val="24"/>
        </w:rPr>
        <w:t>Ускорить процесс профессионального становления педагога.</w:t>
      </w:r>
    </w:p>
    <w:p w:rsidR="00DA5600" w:rsidRPr="00DA5600" w:rsidRDefault="00DA5600" w:rsidP="00DA5600">
      <w:pPr>
        <w:jc w:val="both"/>
        <w:rPr>
          <w:rFonts w:ascii="Times New Roman" w:hAnsi="Times New Roman" w:cs="Times New Roman"/>
          <w:b/>
        </w:rPr>
      </w:pPr>
      <w:r w:rsidRPr="00DA5600">
        <w:rPr>
          <w:rFonts w:ascii="Times New Roman" w:hAnsi="Times New Roman" w:cs="Times New Roman"/>
          <w:b/>
        </w:rPr>
        <w:t>Результат:</w:t>
      </w:r>
    </w:p>
    <w:p w:rsidR="00DA5600" w:rsidRPr="00DA5600" w:rsidRDefault="00DA5600" w:rsidP="00DA5600">
      <w:pPr>
        <w:pStyle w:val="a6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DA5600">
        <w:rPr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DA5600" w:rsidRPr="00DA5600" w:rsidRDefault="00DA5600" w:rsidP="00DA5600">
      <w:pPr>
        <w:pStyle w:val="a6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DA5600">
        <w:rPr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DA5600" w:rsidRPr="00DA5600" w:rsidRDefault="00DA5600" w:rsidP="00DA5600">
      <w:pPr>
        <w:pStyle w:val="a6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DA5600">
        <w:rPr>
          <w:sz w:val="24"/>
          <w:szCs w:val="24"/>
        </w:rPr>
        <w:t>Улучшение психологического климата в образовательной организации.</w:t>
      </w:r>
    </w:p>
    <w:p w:rsidR="00DA5600" w:rsidRPr="00DA5600" w:rsidRDefault="00DA5600" w:rsidP="00DA5600">
      <w:pPr>
        <w:pStyle w:val="a6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DA5600">
        <w:rPr>
          <w:sz w:val="24"/>
          <w:szCs w:val="24"/>
        </w:rPr>
        <w:t xml:space="preserve">Повышение уровня удовлетворенности </w:t>
      </w:r>
      <w:proofErr w:type="spellStart"/>
      <w:r w:rsidRPr="00DA5600">
        <w:rPr>
          <w:sz w:val="24"/>
          <w:szCs w:val="24"/>
        </w:rPr>
        <w:t>всобственной</w:t>
      </w:r>
      <w:proofErr w:type="spellEnd"/>
      <w:r w:rsidRPr="00DA5600">
        <w:rPr>
          <w:sz w:val="24"/>
          <w:szCs w:val="24"/>
        </w:rPr>
        <w:t xml:space="preserve"> работой и улучшение психоэмоционального состояния специалистов.</w:t>
      </w:r>
    </w:p>
    <w:p w:rsidR="00DA5600" w:rsidRPr="00DA5600" w:rsidRDefault="00DA5600" w:rsidP="00DA5600">
      <w:pPr>
        <w:pStyle w:val="a6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DA5600">
        <w:rPr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DA5600" w:rsidRPr="00DA5600" w:rsidRDefault="00DA5600" w:rsidP="00DA5600">
      <w:pPr>
        <w:pStyle w:val="a6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DA5600">
        <w:rPr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DA5600" w:rsidRPr="00DA5600" w:rsidRDefault="00DA5600" w:rsidP="00DA5600">
      <w:pPr>
        <w:pStyle w:val="a6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DA5600">
        <w:rPr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DA5600" w:rsidRPr="00DA5600" w:rsidRDefault="00DA5600" w:rsidP="00DA5600">
      <w:pPr>
        <w:pStyle w:val="a6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DA5600">
        <w:rPr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DA5600" w:rsidRPr="00DA5600" w:rsidRDefault="00DA5600" w:rsidP="00DA5600">
      <w:pPr>
        <w:jc w:val="center"/>
        <w:rPr>
          <w:rFonts w:ascii="Times New Roman" w:hAnsi="Times New Roman" w:cs="Times New Roman"/>
          <w:b/>
        </w:rPr>
      </w:pPr>
      <w:r w:rsidRPr="00DA5600">
        <w:rPr>
          <w:rFonts w:ascii="Times New Roman" w:hAnsi="Times New Roman" w:cs="Times New Roman"/>
          <w:b/>
        </w:rPr>
        <w:t>Характеристика участников формы наставничества «Учитель – учитель». «Воспитатель- воспитатель»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5"/>
        <w:gridCol w:w="2427"/>
        <w:gridCol w:w="2456"/>
        <w:gridCol w:w="2613"/>
      </w:tblGrid>
      <w:tr w:rsidR="00DA5600" w:rsidRPr="00DA5600" w:rsidTr="00FD54F1">
        <w:tc>
          <w:tcPr>
            <w:tcW w:w="5518" w:type="dxa"/>
            <w:gridSpan w:val="2"/>
          </w:tcPr>
          <w:p w:rsidR="00DA5600" w:rsidRPr="00DA5600" w:rsidRDefault="00DA5600" w:rsidP="00FD5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>Наставник</w:t>
            </w:r>
          </w:p>
        </w:tc>
        <w:tc>
          <w:tcPr>
            <w:tcW w:w="5518" w:type="dxa"/>
            <w:gridSpan w:val="2"/>
          </w:tcPr>
          <w:p w:rsidR="00DA5600" w:rsidRPr="00DA5600" w:rsidRDefault="00DA5600" w:rsidP="00FD5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>Наставляемый</w:t>
            </w:r>
          </w:p>
        </w:tc>
      </w:tr>
      <w:tr w:rsidR="00DA5600" w:rsidRPr="00DA5600" w:rsidTr="00FD54F1">
        <w:tc>
          <w:tcPr>
            <w:tcW w:w="5518" w:type="dxa"/>
            <w:gridSpan w:val="2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>Кто может быть.</w:t>
            </w:r>
          </w:p>
        </w:tc>
        <w:tc>
          <w:tcPr>
            <w:tcW w:w="2637" w:type="dxa"/>
          </w:tcPr>
          <w:p w:rsidR="00DA5600" w:rsidRPr="00DA5600" w:rsidRDefault="00DA5600" w:rsidP="00FD5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 xml:space="preserve">Молодой специалист </w:t>
            </w:r>
          </w:p>
        </w:tc>
        <w:tc>
          <w:tcPr>
            <w:tcW w:w="2881" w:type="dxa"/>
          </w:tcPr>
          <w:p w:rsidR="00DA5600" w:rsidRPr="00DA5600" w:rsidRDefault="00DA5600" w:rsidP="00FD5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>Педагог</w:t>
            </w:r>
          </w:p>
        </w:tc>
      </w:tr>
      <w:tr w:rsidR="00DA5600" w:rsidRPr="00DA5600" w:rsidTr="00FD54F1">
        <w:tc>
          <w:tcPr>
            <w:tcW w:w="5518" w:type="dxa"/>
            <w:gridSpan w:val="2"/>
          </w:tcPr>
          <w:p w:rsidR="00DA5600" w:rsidRPr="00DA5600" w:rsidRDefault="00DA5600" w:rsidP="00DA5600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DA5600">
              <w:rPr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</w:t>
            </w:r>
            <w:r w:rsidRPr="00DA5600">
              <w:rPr>
                <w:sz w:val="24"/>
                <w:szCs w:val="24"/>
              </w:rPr>
              <w:lastRenderedPageBreak/>
              <w:t xml:space="preserve">автор учебных пособий и материалов, ведущий </w:t>
            </w:r>
            <w:proofErr w:type="spellStart"/>
            <w:r w:rsidRPr="00DA5600">
              <w:rPr>
                <w:sz w:val="24"/>
                <w:szCs w:val="24"/>
              </w:rPr>
              <w:t>вебинаров</w:t>
            </w:r>
            <w:proofErr w:type="spellEnd"/>
            <w:r w:rsidRPr="00DA5600">
              <w:rPr>
                <w:sz w:val="24"/>
                <w:szCs w:val="24"/>
              </w:rPr>
              <w:t xml:space="preserve"> и семинаров).</w:t>
            </w:r>
          </w:p>
          <w:p w:rsidR="00DA5600" w:rsidRPr="00DA5600" w:rsidRDefault="00DA5600" w:rsidP="00DA5600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DA5600">
              <w:rPr>
                <w:sz w:val="24"/>
                <w:szCs w:val="24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DA5600" w:rsidRPr="00DA5600" w:rsidRDefault="00DA5600" w:rsidP="00DA5600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DA5600">
              <w:rPr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DA5600">
              <w:rPr>
                <w:sz w:val="24"/>
                <w:szCs w:val="24"/>
              </w:rPr>
              <w:t>эмпатией</w:t>
            </w:r>
            <w:proofErr w:type="spellEnd"/>
            <w:r w:rsidRPr="00DA5600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  <w:vMerge w:val="restart"/>
          </w:tcPr>
          <w:p w:rsidR="00DA5600" w:rsidRPr="00DA5600" w:rsidRDefault="00DA5600" w:rsidP="00FD54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</w:rPr>
              <w:lastRenderedPageBreak/>
              <w:t xml:space="preserve">Имеет малый опыт работы (от 0 до 3 лет), испытывающий </w:t>
            </w:r>
            <w:r w:rsidRPr="00DA5600">
              <w:rPr>
                <w:rFonts w:ascii="Times New Roman" w:hAnsi="Times New Roman" w:cs="Times New Roman"/>
              </w:rPr>
              <w:lastRenderedPageBreak/>
              <w:t>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881" w:type="dxa"/>
          </w:tcPr>
          <w:p w:rsidR="00DA5600" w:rsidRPr="00DA5600" w:rsidRDefault="00DA5600" w:rsidP="00FD54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</w:rPr>
              <w:lastRenderedPageBreak/>
              <w:t xml:space="preserve"> Специалист, находящийся в процессе адаптации на </w:t>
            </w:r>
            <w:r w:rsidRPr="00DA5600">
              <w:rPr>
                <w:rFonts w:ascii="Times New Roman" w:hAnsi="Times New Roman" w:cs="Times New Roman"/>
              </w:rPr>
              <w:lastRenderedPageBreak/>
              <w:t>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DA5600" w:rsidRPr="00DA5600" w:rsidTr="00FD54F1">
        <w:tc>
          <w:tcPr>
            <w:tcW w:w="5518" w:type="dxa"/>
            <w:gridSpan w:val="2"/>
          </w:tcPr>
          <w:p w:rsidR="00DA5600" w:rsidRPr="00DA5600" w:rsidRDefault="00DA5600" w:rsidP="00FD54F1">
            <w:pPr>
              <w:pStyle w:val="a6"/>
              <w:ind w:left="0"/>
              <w:contextualSpacing/>
              <w:rPr>
                <w:sz w:val="24"/>
                <w:szCs w:val="24"/>
              </w:rPr>
            </w:pPr>
            <w:r w:rsidRPr="00DA5600">
              <w:rPr>
                <w:b/>
                <w:sz w:val="24"/>
                <w:szCs w:val="24"/>
              </w:rPr>
              <w:lastRenderedPageBreak/>
              <w:t>Типы наставников</w:t>
            </w:r>
          </w:p>
        </w:tc>
        <w:tc>
          <w:tcPr>
            <w:tcW w:w="2637" w:type="dxa"/>
            <w:vMerge/>
          </w:tcPr>
          <w:p w:rsidR="00DA5600" w:rsidRPr="00DA5600" w:rsidRDefault="00DA5600" w:rsidP="00FD54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vMerge w:val="restart"/>
          </w:tcPr>
          <w:p w:rsidR="00DA5600" w:rsidRPr="00DA5600" w:rsidRDefault="00DA5600" w:rsidP="00FD54F1">
            <w:pPr>
              <w:jc w:val="both"/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 xml:space="preserve"> Педагог, находящийся в состоянии эмоционального выгорания, хронической усталости.</w:t>
            </w:r>
          </w:p>
        </w:tc>
      </w:tr>
      <w:tr w:rsidR="00DA5600" w:rsidRPr="00DA5600" w:rsidTr="00FD54F1">
        <w:tc>
          <w:tcPr>
            <w:tcW w:w="2815" w:type="dxa"/>
          </w:tcPr>
          <w:p w:rsidR="00DA5600" w:rsidRPr="00DA5600" w:rsidRDefault="00DA5600" w:rsidP="00FD5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>Наставник - консультант</w:t>
            </w:r>
          </w:p>
        </w:tc>
        <w:tc>
          <w:tcPr>
            <w:tcW w:w="2703" w:type="dxa"/>
          </w:tcPr>
          <w:p w:rsidR="00DA5600" w:rsidRPr="00DA5600" w:rsidRDefault="00DA5600" w:rsidP="00FD5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>Наставник - предметник</w:t>
            </w:r>
          </w:p>
        </w:tc>
        <w:tc>
          <w:tcPr>
            <w:tcW w:w="2637" w:type="dxa"/>
            <w:vMerge/>
          </w:tcPr>
          <w:p w:rsidR="00DA5600" w:rsidRPr="00DA5600" w:rsidRDefault="00DA5600" w:rsidP="00FD54F1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DA5600" w:rsidRPr="00DA5600" w:rsidRDefault="00DA5600" w:rsidP="00FD54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5600" w:rsidRPr="00DA5600" w:rsidTr="00FD54F1">
        <w:tc>
          <w:tcPr>
            <w:tcW w:w="2815" w:type="dxa"/>
          </w:tcPr>
          <w:p w:rsidR="00DA5600" w:rsidRPr="00DA5600" w:rsidRDefault="00DA5600" w:rsidP="00FD54F1">
            <w:pPr>
              <w:pStyle w:val="11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DA5600">
              <w:rPr>
                <w:b w:val="0"/>
                <w:i w:val="0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психолого-педагогических и коммуникативных проблем, контролирует самостоятельную работу молодого специалиста или педагога. </w:t>
            </w:r>
          </w:p>
        </w:tc>
        <w:tc>
          <w:tcPr>
            <w:tcW w:w="2703" w:type="dxa"/>
          </w:tcPr>
          <w:p w:rsidR="00DA5600" w:rsidRPr="00DA5600" w:rsidRDefault="00DA5600" w:rsidP="00FD54F1">
            <w:pPr>
              <w:pStyle w:val="11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DA5600">
              <w:rPr>
                <w:b w:val="0"/>
                <w:i w:val="0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637" w:type="dxa"/>
            <w:vMerge/>
          </w:tcPr>
          <w:p w:rsidR="00DA5600" w:rsidRPr="00DA5600" w:rsidRDefault="00DA5600" w:rsidP="00FD54F1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DA5600" w:rsidRPr="00DA5600" w:rsidRDefault="00DA5600" w:rsidP="00FD54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5600" w:rsidRPr="00DA5600" w:rsidRDefault="00DA5600" w:rsidP="00DA5600">
      <w:pPr>
        <w:jc w:val="both"/>
        <w:rPr>
          <w:rFonts w:ascii="Times New Roman" w:hAnsi="Times New Roman" w:cs="Times New Roman"/>
          <w:b/>
        </w:rPr>
      </w:pPr>
    </w:p>
    <w:p w:rsidR="00DA5600" w:rsidRPr="00DA5600" w:rsidRDefault="00DA5600" w:rsidP="00DA5600">
      <w:pPr>
        <w:jc w:val="both"/>
        <w:rPr>
          <w:rFonts w:ascii="Times New Roman" w:hAnsi="Times New Roman" w:cs="Times New Roman"/>
          <w:b/>
        </w:rPr>
      </w:pPr>
    </w:p>
    <w:p w:rsidR="00DA5600" w:rsidRPr="00DA5600" w:rsidRDefault="00DA5600" w:rsidP="00DA5600">
      <w:pPr>
        <w:jc w:val="both"/>
        <w:rPr>
          <w:rFonts w:ascii="Times New Roman" w:hAnsi="Times New Roman" w:cs="Times New Roman"/>
          <w:b/>
        </w:rPr>
      </w:pPr>
    </w:p>
    <w:p w:rsidR="00DA5600" w:rsidRPr="00DA5600" w:rsidRDefault="00DA5600" w:rsidP="00DA5600">
      <w:pPr>
        <w:jc w:val="both"/>
        <w:rPr>
          <w:rFonts w:ascii="Times New Roman" w:hAnsi="Times New Roman" w:cs="Times New Roman"/>
          <w:b/>
        </w:rPr>
      </w:pPr>
    </w:p>
    <w:p w:rsidR="00DA5600" w:rsidRPr="00DA5600" w:rsidRDefault="00DA5600" w:rsidP="00DA5600">
      <w:pPr>
        <w:jc w:val="center"/>
        <w:rPr>
          <w:rFonts w:ascii="Times New Roman" w:hAnsi="Times New Roman" w:cs="Times New Roman"/>
        </w:rPr>
      </w:pPr>
    </w:p>
    <w:p w:rsidR="00DA5600" w:rsidRPr="00DA5600" w:rsidRDefault="00DA5600" w:rsidP="00DA5600">
      <w:pPr>
        <w:pStyle w:val="a6"/>
        <w:ind w:left="0"/>
        <w:rPr>
          <w:b/>
          <w:sz w:val="24"/>
          <w:szCs w:val="24"/>
        </w:rPr>
      </w:pPr>
      <w:r w:rsidRPr="00DA5600">
        <w:rPr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p w:rsidR="00DA5600" w:rsidRPr="00DA5600" w:rsidRDefault="00DA5600" w:rsidP="00DA5600">
      <w:pPr>
        <w:pStyle w:val="a6"/>
        <w:ind w:left="0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17"/>
        <w:gridCol w:w="6314"/>
      </w:tblGrid>
      <w:tr w:rsidR="00DA5600" w:rsidRPr="00DA5600" w:rsidTr="00FD54F1">
        <w:tc>
          <w:tcPr>
            <w:tcW w:w="0" w:type="auto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>Формы взаимодействия</w:t>
            </w:r>
          </w:p>
        </w:tc>
        <w:tc>
          <w:tcPr>
            <w:tcW w:w="0" w:type="auto"/>
          </w:tcPr>
          <w:p w:rsidR="00DA5600" w:rsidRPr="00DA5600" w:rsidRDefault="00DA5600" w:rsidP="00FD5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>Цель</w:t>
            </w:r>
          </w:p>
        </w:tc>
      </w:tr>
      <w:tr w:rsidR="00DA5600" w:rsidRPr="00DA5600" w:rsidTr="00FD54F1">
        <w:tc>
          <w:tcPr>
            <w:tcW w:w="0" w:type="auto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«Опытный педагог – молодой специалист»</w:t>
            </w:r>
          </w:p>
        </w:tc>
        <w:tc>
          <w:tcPr>
            <w:tcW w:w="0" w:type="auto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DA5600" w:rsidRPr="00DA5600" w:rsidTr="00FD54F1">
        <w:tc>
          <w:tcPr>
            <w:tcW w:w="0" w:type="auto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«Опытный классный руководитель – молодой специалист»</w:t>
            </w:r>
          </w:p>
        </w:tc>
        <w:tc>
          <w:tcPr>
            <w:tcW w:w="0" w:type="auto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Поддержка для приобретения необходимых профессиональных навыков в работе с классным коллективом и закрепления на месте работы.</w:t>
            </w:r>
          </w:p>
        </w:tc>
      </w:tr>
      <w:tr w:rsidR="00DA5600" w:rsidRPr="00DA5600" w:rsidTr="00FD54F1">
        <w:tc>
          <w:tcPr>
            <w:tcW w:w="0" w:type="auto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0" w:type="auto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DA5600" w:rsidRPr="00DA5600" w:rsidTr="00FD54F1">
        <w:tc>
          <w:tcPr>
            <w:tcW w:w="0" w:type="auto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«Педагог новатор – консервативный педагог»</w:t>
            </w:r>
          </w:p>
        </w:tc>
        <w:tc>
          <w:tcPr>
            <w:tcW w:w="0" w:type="auto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A5600" w:rsidRPr="00DA5600" w:rsidTr="00FD54F1">
        <w:tc>
          <w:tcPr>
            <w:tcW w:w="0" w:type="auto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«Опытный предметник – неопытный предметник» «</w:t>
            </w:r>
            <w:proofErr w:type="spellStart"/>
            <w:r w:rsidRPr="00DA5600">
              <w:rPr>
                <w:rFonts w:ascii="Times New Roman" w:hAnsi="Times New Roman" w:cs="Times New Roman"/>
              </w:rPr>
              <w:t>Руковолител</w:t>
            </w:r>
            <w:proofErr w:type="spellEnd"/>
            <w:r w:rsidRPr="00DA5600">
              <w:rPr>
                <w:rFonts w:ascii="Times New Roman" w:hAnsi="Times New Roman" w:cs="Times New Roman"/>
              </w:rPr>
              <w:t xml:space="preserve"> ь– воспитатель»</w:t>
            </w:r>
          </w:p>
        </w:tc>
        <w:tc>
          <w:tcPr>
            <w:tcW w:w="0" w:type="auto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Методическая поддержка по конкретному предмету.</w:t>
            </w:r>
          </w:p>
        </w:tc>
      </w:tr>
    </w:tbl>
    <w:p w:rsidR="00DA5600" w:rsidRPr="00DA5600" w:rsidRDefault="00DA5600" w:rsidP="00DA5600">
      <w:pPr>
        <w:jc w:val="both"/>
        <w:rPr>
          <w:rFonts w:ascii="Times New Roman" w:hAnsi="Times New Roman" w:cs="Times New Roman"/>
          <w:b/>
        </w:rPr>
      </w:pPr>
      <w:r w:rsidRPr="00DA5600">
        <w:rPr>
          <w:rFonts w:ascii="Times New Roman" w:hAnsi="Times New Roman" w:cs="Times New Roman"/>
          <w:b/>
        </w:rPr>
        <w:t xml:space="preserve"> </w:t>
      </w: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426"/>
        <w:rPr>
          <w:b/>
          <w:bCs/>
        </w:rPr>
      </w:pPr>
      <w:r w:rsidRPr="00DA5600">
        <w:rPr>
          <w:b/>
          <w:bCs/>
        </w:rPr>
        <w:lastRenderedPageBreak/>
        <w:t>7.2.Форма наставничества «Учитель – ученик»</w:t>
      </w:r>
    </w:p>
    <w:p w:rsidR="00DA5600" w:rsidRPr="00DA5600" w:rsidRDefault="00DA5600" w:rsidP="00DA5600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pacing w:val="2"/>
        </w:rPr>
      </w:pPr>
      <w:r w:rsidRPr="00DA5600">
        <w:rPr>
          <w:rFonts w:ascii="Times New Roman" w:hAnsi="Times New Roman" w:cs="Times New Roman"/>
          <w:b/>
          <w:spacing w:val="2"/>
        </w:rPr>
        <w:t xml:space="preserve">Цель </w:t>
      </w:r>
      <w:r w:rsidRPr="00DA5600">
        <w:rPr>
          <w:rFonts w:ascii="Times New Roman" w:hAnsi="Times New Roman" w:cs="Times New Roman"/>
          <w:spacing w:val="2"/>
        </w:rPr>
        <w:t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</w:t>
      </w:r>
    </w:p>
    <w:p w:rsidR="00DA5600" w:rsidRPr="00DA5600" w:rsidRDefault="00DA5600" w:rsidP="00DA5600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pacing w:val="2"/>
        </w:rPr>
      </w:pPr>
      <w:r w:rsidRPr="00DA5600">
        <w:rPr>
          <w:rFonts w:ascii="Times New Roman" w:hAnsi="Times New Roman" w:cs="Times New Roman"/>
          <w:spacing w:val="2"/>
        </w:rPr>
        <w:t xml:space="preserve">- развитие гибких навыков, лидерских качеств, </w:t>
      </w:r>
      <w:proofErr w:type="spellStart"/>
      <w:r w:rsidRPr="00DA5600">
        <w:rPr>
          <w:rFonts w:ascii="Times New Roman" w:hAnsi="Times New Roman" w:cs="Times New Roman"/>
          <w:spacing w:val="2"/>
        </w:rPr>
        <w:t>метакомпетенций</w:t>
      </w:r>
      <w:proofErr w:type="spellEnd"/>
      <w:r w:rsidRPr="00DA5600">
        <w:rPr>
          <w:rFonts w:ascii="Times New Roman" w:hAnsi="Times New Roman" w:cs="Times New Roman"/>
          <w:spacing w:val="2"/>
        </w:rPr>
        <w:t>;</w:t>
      </w:r>
    </w:p>
    <w:p w:rsidR="00DA5600" w:rsidRPr="00DA5600" w:rsidRDefault="00DA5600" w:rsidP="00DA5600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pacing w:val="2"/>
        </w:rPr>
      </w:pPr>
      <w:r w:rsidRPr="00DA5600">
        <w:rPr>
          <w:rFonts w:ascii="Times New Roman" w:hAnsi="Times New Roman" w:cs="Times New Roman"/>
          <w:spacing w:val="2"/>
        </w:rPr>
        <w:t xml:space="preserve">- создание условий для осознанного выбора профессии и формирование потенциала для построения успешной карьеры; </w:t>
      </w:r>
    </w:p>
    <w:p w:rsidR="00DA5600" w:rsidRPr="00DA5600" w:rsidRDefault="00DA5600" w:rsidP="00DA5600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pacing w:val="2"/>
        </w:rPr>
      </w:pPr>
      <w:r w:rsidRPr="00DA5600">
        <w:rPr>
          <w:rFonts w:ascii="Times New Roman" w:hAnsi="Times New Roman" w:cs="Times New Roman"/>
          <w:spacing w:val="2"/>
        </w:rPr>
        <w:t>-разносторонняя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DA5600" w:rsidRPr="00DA5600" w:rsidRDefault="00DA5600" w:rsidP="00DA5600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pacing w:val="2"/>
        </w:rPr>
      </w:pPr>
      <w:r w:rsidRPr="00DA5600">
        <w:rPr>
          <w:rFonts w:ascii="Times New Roman" w:hAnsi="Times New Roman" w:cs="Times New Roman"/>
          <w:b/>
          <w:spacing w:val="2"/>
        </w:rPr>
        <w:t>Задачи</w:t>
      </w:r>
      <w:r w:rsidRPr="00DA5600">
        <w:rPr>
          <w:rFonts w:ascii="Times New Roman" w:hAnsi="Times New Roman" w:cs="Times New Roman"/>
          <w:spacing w:val="2"/>
        </w:rPr>
        <w:t xml:space="preserve">: </w:t>
      </w:r>
    </w:p>
    <w:p w:rsidR="00DA5600" w:rsidRPr="00DA5600" w:rsidRDefault="00DA5600" w:rsidP="00DA5600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pacing w:val="2"/>
        </w:rPr>
      </w:pPr>
      <w:r w:rsidRPr="00DA5600">
        <w:rPr>
          <w:rFonts w:ascii="Times New Roman" w:hAnsi="Times New Roman" w:cs="Times New Roman"/>
          <w:spacing w:val="2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DA5600">
        <w:rPr>
          <w:rFonts w:ascii="Times New Roman" w:hAnsi="Times New Roman" w:cs="Times New Roman"/>
          <w:spacing w:val="2"/>
        </w:rPr>
        <w:t>метакомпетенций</w:t>
      </w:r>
      <w:proofErr w:type="spellEnd"/>
      <w:r w:rsidRPr="00DA5600">
        <w:rPr>
          <w:rFonts w:ascii="Times New Roman" w:hAnsi="Times New Roman" w:cs="Times New Roman"/>
          <w:spacing w:val="2"/>
        </w:rPr>
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DA5600" w:rsidRPr="00DA5600" w:rsidRDefault="00DA5600" w:rsidP="00DA5600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</w:rPr>
      </w:pPr>
      <w:r w:rsidRPr="00DA5600">
        <w:rPr>
          <w:rFonts w:ascii="Times New Roman" w:hAnsi="Times New Roman" w:cs="Times New Roman"/>
          <w:b/>
          <w:spacing w:val="2"/>
        </w:rPr>
        <w:t>Результат:</w:t>
      </w:r>
    </w:p>
    <w:p w:rsidR="00DA5600" w:rsidRPr="00DA5600" w:rsidRDefault="00DA5600" w:rsidP="00DA5600">
      <w:pPr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МКОУ «Комсомольская СОШ»,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:rsidR="00DA5600" w:rsidRPr="00DA5600" w:rsidRDefault="00DA5600" w:rsidP="00DA5600">
      <w:pPr>
        <w:jc w:val="both"/>
        <w:rPr>
          <w:rFonts w:ascii="Times New Roman" w:hAnsi="Times New Roman" w:cs="Times New Roman"/>
          <w:b/>
        </w:rPr>
      </w:pPr>
      <w:r w:rsidRPr="00DA5600">
        <w:rPr>
          <w:rFonts w:ascii="Times New Roman" w:hAnsi="Times New Roman" w:cs="Times New Roman"/>
          <w:b/>
        </w:rPr>
        <w:t>Характеристика участников формы наставничества «Учитель – ученик».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46"/>
        <w:gridCol w:w="3146"/>
        <w:gridCol w:w="3439"/>
      </w:tblGrid>
      <w:tr w:rsidR="00DA5600" w:rsidRPr="00DA5600" w:rsidTr="00FD54F1">
        <w:tc>
          <w:tcPr>
            <w:tcW w:w="0" w:type="auto"/>
          </w:tcPr>
          <w:p w:rsidR="00DA5600" w:rsidRPr="00DA5600" w:rsidRDefault="00DA5600" w:rsidP="00FD5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>Наставник</w:t>
            </w:r>
          </w:p>
        </w:tc>
        <w:tc>
          <w:tcPr>
            <w:tcW w:w="0" w:type="auto"/>
            <w:gridSpan w:val="2"/>
          </w:tcPr>
          <w:p w:rsidR="00DA5600" w:rsidRPr="00DA5600" w:rsidRDefault="00DA5600" w:rsidP="00FD5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>Наставляемый</w:t>
            </w:r>
          </w:p>
        </w:tc>
      </w:tr>
      <w:tr w:rsidR="00DA5600" w:rsidRPr="00DA5600" w:rsidTr="00FD54F1">
        <w:tc>
          <w:tcPr>
            <w:tcW w:w="0" w:type="auto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>Кто может быть.</w:t>
            </w:r>
          </w:p>
        </w:tc>
        <w:tc>
          <w:tcPr>
            <w:tcW w:w="0" w:type="auto"/>
          </w:tcPr>
          <w:p w:rsidR="00DA5600" w:rsidRPr="00DA5600" w:rsidRDefault="00DA5600" w:rsidP="00FD5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>Активный</w:t>
            </w:r>
          </w:p>
        </w:tc>
        <w:tc>
          <w:tcPr>
            <w:tcW w:w="0" w:type="auto"/>
          </w:tcPr>
          <w:p w:rsidR="00DA5600" w:rsidRPr="00DA5600" w:rsidRDefault="00DA5600" w:rsidP="00FD5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 xml:space="preserve">Пассивный </w:t>
            </w:r>
          </w:p>
        </w:tc>
      </w:tr>
      <w:tr w:rsidR="00DA5600" w:rsidRPr="00DA5600" w:rsidTr="00FD54F1">
        <w:tc>
          <w:tcPr>
            <w:tcW w:w="0" w:type="auto"/>
          </w:tcPr>
          <w:p w:rsidR="00DA5600" w:rsidRPr="00DA5600" w:rsidRDefault="00DA5600" w:rsidP="00FD54F1">
            <w:pPr>
              <w:jc w:val="both"/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</w:t>
            </w:r>
            <w:r w:rsidRPr="00DA5600">
              <w:rPr>
                <w:rFonts w:ascii="Times New Roman" w:hAnsi="Times New Roman" w:cs="Times New Roman"/>
              </w:rPr>
              <w:lastRenderedPageBreak/>
              <w:t>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      </w:r>
          </w:p>
        </w:tc>
        <w:tc>
          <w:tcPr>
            <w:tcW w:w="0" w:type="auto"/>
          </w:tcPr>
          <w:p w:rsidR="00DA5600" w:rsidRPr="00DA5600" w:rsidRDefault="00DA5600" w:rsidP="00FD54F1">
            <w:pPr>
              <w:jc w:val="both"/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lastRenderedPageBreak/>
              <w:t xml:space="preserve"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жизни школы (конкурсы, театральные постановки, общественная деятельность, внеурочная деятельность), которому сложно раскрыть свой потенциал в рамках стандартной образовательной программы либо испытывающему трудности коммуникации. Обучающийся с особыми образовательными потребностями, имеющий </w:t>
            </w:r>
            <w:r w:rsidRPr="00DA5600">
              <w:rPr>
                <w:rFonts w:ascii="Times New Roman" w:hAnsi="Times New Roman" w:cs="Times New Roman"/>
              </w:rPr>
              <w:lastRenderedPageBreak/>
              <w:t>низкую информированность о перспективах самостоятельного выбора векторов творческого развития, карьерных и иных возможностей.</w:t>
            </w:r>
          </w:p>
        </w:tc>
        <w:tc>
          <w:tcPr>
            <w:tcW w:w="0" w:type="auto"/>
          </w:tcPr>
          <w:p w:rsidR="00DA5600" w:rsidRPr="00DA5600" w:rsidRDefault="00DA5600" w:rsidP="00FD54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</w:t>
            </w:r>
            <w:proofErr w:type="spellStart"/>
            <w:r w:rsidRPr="00DA5600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A5600">
              <w:rPr>
                <w:rFonts w:ascii="Times New Roman" w:hAnsi="Times New Roman" w:cs="Times New Roman"/>
              </w:rPr>
              <w:t xml:space="preserve"> ценностных и жизненных позиций и ориентиров. </w:t>
            </w:r>
          </w:p>
        </w:tc>
      </w:tr>
    </w:tbl>
    <w:p w:rsidR="00DA5600" w:rsidRPr="00DA5600" w:rsidRDefault="00DA5600" w:rsidP="00DA5600">
      <w:pPr>
        <w:pStyle w:val="a6"/>
        <w:ind w:left="0"/>
        <w:rPr>
          <w:b/>
          <w:sz w:val="24"/>
          <w:szCs w:val="24"/>
        </w:rPr>
      </w:pPr>
    </w:p>
    <w:p w:rsidR="00DA5600" w:rsidRPr="00DA5600" w:rsidRDefault="00DA5600" w:rsidP="00DA5600">
      <w:pPr>
        <w:pStyle w:val="a6"/>
        <w:ind w:left="0"/>
        <w:rPr>
          <w:b/>
          <w:sz w:val="24"/>
          <w:szCs w:val="24"/>
        </w:rPr>
      </w:pPr>
      <w:r w:rsidRPr="00DA5600">
        <w:rPr>
          <w:b/>
          <w:sz w:val="24"/>
          <w:szCs w:val="24"/>
        </w:rPr>
        <w:t>Возможные варианты программы наставничества «Учитель – ученик»</w:t>
      </w:r>
    </w:p>
    <w:p w:rsidR="00DA5600" w:rsidRPr="00DA5600" w:rsidRDefault="00DA5600" w:rsidP="00DA5600">
      <w:pPr>
        <w:pStyle w:val="a6"/>
        <w:ind w:left="0"/>
        <w:rPr>
          <w:b/>
          <w:sz w:val="24"/>
          <w:szCs w:val="24"/>
        </w:rPr>
      </w:pPr>
      <w:r w:rsidRPr="00DA5600">
        <w:rPr>
          <w:b/>
          <w:sz w:val="24"/>
          <w:szCs w:val="24"/>
        </w:rPr>
        <w:t xml:space="preserve"> 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2660"/>
        <w:gridCol w:w="7541"/>
      </w:tblGrid>
      <w:tr w:rsidR="00DA5600" w:rsidRPr="00DA5600" w:rsidTr="00FD54F1">
        <w:tc>
          <w:tcPr>
            <w:tcW w:w="2660" w:type="dxa"/>
          </w:tcPr>
          <w:p w:rsidR="00DA5600" w:rsidRPr="00DA5600" w:rsidRDefault="00DA5600" w:rsidP="00FD5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>Формы взаимодействия</w:t>
            </w:r>
          </w:p>
        </w:tc>
        <w:tc>
          <w:tcPr>
            <w:tcW w:w="7541" w:type="dxa"/>
          </w:tcPr>
          <w:p w:rsidR="00DA5600" w:rsidRPr="00DA5600" w:rsidRDefault="00DA5600" w:rsidP="00FD54F1">
            <w:pPr>
              <w:tabs>
                <w:tab w:val="left" w:pos="7701"/>
                <w:tab w:val="center" w:pos="147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A5600">
              <w:rPr>
                <w:rFonts w:ascii="Times New Roman" w:hAnsi="Times New Roman" w:cs="Times New Roman"/>
                <w:b/>
              </w:rPr>
              <w:t>Цель</w:t>
            </w:r>
          </w:p>
        </w:tc>
      </w:tr>
      <w:tr w:rsidR="00DA5600" w:rsidRPr="00DA5600" w:rsidTr="00FD54F1">
        <w:tc>
          <w:tcPr>
            <w:tcW w:w="2660" w:type="dxa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«Учитель–неуспевающий ученик»</w:t>
            </w:r>
          </w:p>
        </w:tc>
        <w:tc>
          <w:tcPr>
            <w:tcW w:w="7541" w:type="dxa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</w:t>
            </w:r>
          </w:p>
        </w:tc>
      </w:tr>
      <w:tr w:rsidR="00DA5600" w:rsidRPr="00DA5600" w:rsidTr="00FD54F1">
        <w:tc>
          <w:tcPr>
            <w:tcW w:w="2660" w:type="dxa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«Учитель–пассивный ученик»</w:t>
            </w:r>
          </w:p>
        </w:tc>
        <w:tc>
          <w:tcPr>
            <w:tcW w:w="7541" w:type="dxa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 руководитель.</w:t>
            </w:r>
          </w:p>
        </w:tc>
      </w:tr>
      <w:tr w:rsidR="00DA5600" w:rsidRPr="00DA5600" w:rsidTr="00FD54F1">
        <w:tc>
          <w:tcPr>
            <w:tcW w:w="2660" w:type="dxa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«Учитель–одаренный ученик»</w:t>
            </w:r>
          </w:p>
        </w:tc>
        <w:tc>
          <w:tcPr>
            <w:tcW w:w="7541" w:type="dxa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  <w:tr w:rsidR="00DA5600" w:rsidRPr="00DA5600" w:rsidTr="00FD54F1">
        <w:tc>
          <w:tcPr>
            <w:tcW w:w="2660" w:type="dxa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«Учитель–ребенок с ОВЗ/ребенок-инвалид»</w:t>
            </w:r>
          </w:p>
        </w:tc>
        <w:tc>
          <w:tcPr>
            <w:tcW w:w="7541" w:type="dxa"/>
          </w:tcPr>
          <w:p w:rsidR="00DA5600" w:rsidRPr="00DA5600" w:rsidRDefault="00DA5600" w:rsidP="00FD54F1">
            <w:pPr>
              <w:rPr>
                <w:rFonts w:ascii="Times New Roman" w:hAnsi="Times New Roman" w:cs="Times New Roman"/>
              </w:rPr>
            </w:pPr>
            <w:r w:rsidRPr="00DA5600">
              <w:rPr>
                <w:rFonts w:ascii="Times New Roman" w:hAnsi="Times New Roman" w:cs="Times New Roman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:rsidR="00DA5600" w:rsidRPr="00DA5600" w:rsidRDefault="00DA5600" w:rsidP="00DA5600">
      <w:pPr>
        <w:pStyle w:val="TableParagraph"/>
        <w:ind w:left="0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  <w:r w:rsidRPr="00DA5600">
        <w:rPr>
          <w:b/>
          <w:bCs/>
        </w:rPr>
        <w:t xml:space="preserve"> 7.3 Форма наставничества «Воспитатель  - Воспитатель»</w:t>
      </w:r>
    </w:p>
    <w:p w:rsidR="00DA5600" w:rsidRPr="00DA5600" w:rsidRDefault="00DA5600" w:rsidP="00DA5600">
      <w:pPr>
        <w:pStyle w:val="TableParagraph"/>
        <w:ind w:left="0"/>
        <w:jc w:val="center"/>
        <w:rPr>
          <w:b/>
          <w:bCs/>
        </w:rPr>
      </w:pPr>
    </w:p>
    <w:p w:rsidR="00DA5600" w:rsidRPr="00DA5600" w:rsidRDefault="00DA5600" w:rsidP="00DA5600">
      <w:pPr>
        <w:pStyle w:val="Default"/>
        <w:rPr>
          <w:sz w:val="28"/>
          <w:szCs w:val="28"/>
        </w:rPr>
      </w:pPr>
      <w:r w:rsidRPr="00DA5600">
        <w:rPr>
          <w:b/>
          <w:bCs/>
          <w:sz w:val="28"/>
          <w:szCs w:val="28"/>
        </w:rPr>
        <w:t xml:space="preserve">Формы и методы работы педагога-наставника наставляемым: </w:t>
      </w:r>
    </w:p>
    <w:p w:rsidR="00DA5600" w:rsidRPr="00DA5600" w:rsidRDefault="00DA5600" w:rsidP="00DA5600">
      <w:pPr>
        <w:pStyle w:val="Default"/>
        <w:rPr>
          <w:sz w:val="28"/>
          <w:szCs w:val="28"/>
        </w:rPr>
      </w:pPr>
      <w:r w:rsidRPr="00DA5600">
        <w:rPr>
          <w:i/>
          <w:iCs/>
          <w:sz w:val="28"/>
          <w:szCs w:val="28"/>
        </w:rPr>
        <w:t xml:space="preserve"> - </w:t>
      </w:r>
      <w:r w:rsidRPr="00DA5600">
        <w:rPr>
          <w:sz w:val="28"/>
          <w:szCs w:val="28"/>
        </w:rPr>
        <w:t xml:space="preserve">консультирование (индивидуальное, групповое); </w:t>
      </w:r>
    </w:p>
    <w:p w:rsidR="00DA5600" w:rsidRPr="00DA5600" w:rsidRDefault="00DA5600" w:rsidP="00DA5600">
      <w:pPr>
        <w:pStyle w:val="TableParagraph"/>
        <w:ind w:left="0"/>
        <w:rPr>
          <w:b/>
          <w:bCs/>
        </w:rPr>
      </w:pPr>
      <w:r w:rsidRPr="00DA5600">
        <w:rPr>
          <w:i/>
          <w:iCs/>
          <w:sz w:val="28"/>
          <w:szCs w:val="28"/>
        </w:rPr>
        <w:t xml:space="preserve">-   </w:t>
      </w:r>
      <w:r w:rsidRPr="00DA5600">
        <w:rPr>
          <w:sz w:val="28"/>
          <w:szCs w:val="28"/>
        </w:rPr>
        <w:t xml:space="preserve">активные методы (семинары, практические занятия, </w:t>
      </w:r>
      <w:proofErr w:type="spellStart"/>
      <w:proofErr w:type="gramStart"/>
      <w:r w:rsidRPr="00DA5600">
        <w:rPr>
          <w:sz w:val="28"/>
          <w:szCs w:val="28"/>
        </w:rPr>
        <w:t>взаимопосещение</w:t>
      </w:r>
      <w:proofErr w:type="spellEnd"/>
      <w:r w:rsidRPr="00DA5600">
        <w:rPr>
          <w:sz w:val="28"/>
          <w:szCs w:val="28"/>
        </w:rPr>
        <w:t xml:space="preserve"> ,</w:t>
      </w:r>
      <w:proofErr w:type="gramEnd"/>
      <w:r w:rsidRPr="00DA5600">
        <w:rPr>
          <w:sz w:val="28"/>
          <w:szCs w:val="28"/>
        </w:rPr>
        <w:t xml:space="preserve"> тренинги, собеседование, творческие мастерские, мастер-классы наставников).</w:t>
      </w:r>
    </w:p>
    <w:p w:rsidR="00DA5600" w:rsidRPr="00DA5600" w:rsidRDefault="00DA5600" w:rsidP="00DA5600">
      <w:pPr>
        <w:pStyle w:val="TableParagraph"/>
        <w:ind w:left="0"/>
        <w:jc w:val="center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jc w:val="center"/>
        <w:rPr>
          <w:b/>
          <w:bCs/>
        </w:rPr>
      </w:pPr>
    </w:p>
    <w:p w:rsidR="00DA5600" w:rsidRPr="00DA5600" w:rsidRDefault="00DA5600" w:rsidP="00DA5600">
      <w:pPr>
        <w:pStyle w:val="TableParagraph"/>
        <w:ind w:left="0"/>
        <w:jc w:val="center"/>
        <w:rPr>
          <w:b/>
          <w:bCs/>
        </w:rPr>
      </w:pPr>
      <w:r w:rsidRPr="00DA5600">
        <w:rPr>
          <w:b/>
          <w:bCs/>
        </w:rPr>
        <w:t>9.Мониторинг и оценка результатов реализации программы наставничества</w:t>
      </w:r>
    </w:p>
    <w:p w:rsidR="00DA5600" w:rsidRPr="00DA5600" w:rsidRDefault="00DA5600" w:rsidP="00DA5600">
      <w:pPr>
        <w:pStyle w:val="a4"/>
        <w:spacing w:before="1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</w:t>
      </w:r>
      <w:r w:rsidRPr="00DA5600">
        <w:rPr>
          <w:rFonts w:ascii="Times New Roman" w:hAnsi="Times New Roman" w:cs="Times New Roman"/>
        </w:rPr>
        <w:lastRenderedPageBreak/>
        <w:t>отдельных ее элементах.</w:t>
      </w:r>
    </w:p>
    <w:p w:rsidR="00DA5600" w:rsidRPr="00DA5600" w:rsidRDefault="00DA5600" w:rsidP="00DA5600">
      <w:pPr>
        <w:pStyle w:val="a4"/>
        <w:spacing w:before="9" w:line="237" w:lineRule="auto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DA5600" w:rsidRPr="00DA5600" w:rsidRDefault="00DA5600" w:rsidP="00DA5600">
      <w:pPr>
        <w:pStyle w:val="a4"/>
        <w:spacing w:before="2"/>
        <w:jc w:val="both"/>
        <w:rPr>
          <w:rFonts w:ascii="Times New Roman" w:hAnsi="Times New Roman" w:cs="Times New Roman"/>
        </w:rPr>
      </w:pPr>
      <w:r w:rsidRPr="00DA5600">
        <w:rPr>
          <w:rFonts w:ascii="Times New Roman" w:hAnsi="Times New Roman" w:cs="Times New Roman"/>
        </w:rPr>
        <w:t>Мониторинг программы наставничества состоит из двух основных этапов:</w:t>
      </w:r>
    </w:p>
    <w:p w:rsidR="00DA5600" w:rsidRPr="00DA5600" w:rsidRDefault="00DA5600" w:rsidP="00DA5600">
      <w:pPr>
        <w:pStyle w:val="a6"/>
        <w:numPr>
          <w:ilvl w:val="0"/>
          <w:numId w:val="11"/>
        </w:numPr>
        <w:tabs>
          <w:tab w:val="left" w:pos="1340"/>
        </w:tabs>
        <w:ind w:left="0" w:firstLine="0"/>
        <w:jc w:val="both"/>
        <w:rPr>
          <w:sz w:val="24"/>
        </w:rPr>
      </w:pPr>
      <w:r w:rsidRPr="00DA5600">
        <w:rPr>
          <w:sz w:val="24"/>
        </w:rPr>
        <w:t>оценка качества процесса реализации программы наставничества;</w:t>
      </w:r>
    </w:p>
    <w:p w:rsidR="00DA5600" w:rsidRPr="00DA5600" w:rsidRDefault="00DA5600" w:rsidP="00DA5600">
      <w:pPr>
        <w:pStyle w:val="a6"/>
        <w:numPr>
          <w:ilvl w:val="0"/>
          <w:numId w:val="11"/>
        </w:numPr>
        <w:tabs>
          <w:tab w:val="left" w:pos="1369"/>
        </w:tabs>
        <w:spacing w:before="17" w:line="232" w:lineRule="auto"/>
        <w:ind w:left="0" w:firstLine="0"/>
        <w:jc w:val="both"/>
        <w:rPr>
          <w:sz w:val="24"/>
        </w:rPr>
        <w:sectPr w:rsidR="00DA5600" w:rsidRPr="00DA5600" w:rsidSect="00072678">
          <w:pgSz w:w="11900" w:h="16840"/>
          <w:pgMar w:top="851" w:right="851" w:bottom="851" w:left="1134" w:header="0" w:footer="6" w:gutter="0"/>
          <w:cols w:space="720"/>
          <w:noEndnote/>
          <w:docGrid w:linePitch="360"/>
        </w:sectPr>
      </w:pPr>
      <w:r w:rsidRPr="00DA5600">
        <w:rPr>
          <w:sz w:val="24"/>
        </w:rPr>
        <w:t xml:space="preserve">оценка мотивационно-личностного, </w:t>
      </w:r>
      <w:proofErr w:type="spellStart"/>
      <w:r w:rsidRPr="00DA5600">
        <w:rPr>
          <w:sz w:val="24"/>
        </w:rPr>
        <w:t>компетентностного</w:t>
      </w:r>
      <w:proofErr w:type="spellEnd"/>
      <w:r w:rsidRPr="00DA5600">
        <w:rPr>
          <w:sz w:val="24"/>
        </w:rPr>
        <w:t>, профессионального роста участников, динамика образовательных результатов</w:t>
      </w:r>
    </w:p>
    <w:p w:rsidR="0075147B" w:rsidRPr="00DA5600" w:rsidRDefault="0075147B">
      <w:pPr>
        <w:rPr>
          <w:rFonts w:ascii="Times New Roman" w:hAnsi="Times New Roman" w:cs="Times New Roman"/>
        </w:rPr>
      </w:pPr>
    </w:p>
    <w:sectPr w:rsidR="0075147B" w:rsidRPr="00DA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0C42"/>
    <w:multiLevelType w:val="hybridMultilevel"/>
    <w:tmpl w:val="013A5440"/>
    <w:lvl w:ilvl="0" w:tplc="75BAE8D8">
      <w:start w:val="1"/>
      <w:numFmt w:val="decimal"/>
      <w:lvlText w:val="%1)"/>
      <w:lvlJc w:val="left"/>
      <w:pPr>
        <w:ind w:left="1340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0A22F8">
      <w:numFmt w:val="bullet"/>
      <w:lvlText w:val="•"/>
      <w:lvlJc w:val="left"/>
      <w:pPr>
        <w:ind w:left="2288" w:hanging="382"/>
      </w:pPr>
      <w:rPr>
        <w:rFonts w:hint="default"/>
        <w:lang w:val="ru-RU" w:eastAsia="en-US" w:bidi="ar-SA"/>
      </w:rPr>
    </w:lvl>
    <w:lvl w:ilvl="2" w:tplc="FB802532">
      <w:numFmt w:val="bullet"/>
      <w:lvlText w:val="•"/>
      <w:lvlJc w:val="left"/>
      <w:pPr>
        <w:ind w:left="3236" w:hanging="382"/>
      </w:pPr>
      <w:rPr>
        <w:rFonts w:hint="default"/>
        <w:lang w:val="ru-RU" w:eastAsia="en-US" w:bidi="ar-SA"/>
      </w:rPr>
    </w:lvl>
    <w:lvl w:ilvl="3" w:tplc="417A6E40">
      <w:numFmt w:val="bullet"/>
      <w:lvlText w:val="•"/>
      <w:lvlJc w:val="left"/>
      <w:pPr>
        <w:ind w:left="4184" w:hanging="382"/>
      </w:pPr>
      <w:rPr>
        <w:rFonts w:hint="default"/>
        <w:lang w:val="ru-RU" w:eastAsia="en-US" w:bidi="ar-SA"/>
      </w:rPr>
    </w:lvl>
    <w:lvl w:ilvl="4" w:tplc="31169D1A">
      <w:numFmt w:val="bullet"/>
      <w:lvlText w:val="•"/>
      <w:lvlJc w:val="left"/>
      <w:pPr>
        <w:ind w:left="5132" w:hanging="382"/>
      </w:pPr>
      <w:rPr>
        <w:rFonts w:hint="default"/>
        <w:lang w:val="ru-RU" w:eastAsia="en-US" w:bidi="ar-SA"/>
      </w:rPr>
    </w:lvl>
    <w:lvl w:ilvl="5" w:tplc="99BEBA20">
      <w:numFmt w:val="bullet"/>
      <w:lvlText w:val="•"/>
      <w:lvlJc w:val="left"/>
      <w:pPr>
        <w:ind w:left="6080" w:hanging="382"/>
      </w:pPr>
      <w:rPr>
        <w:rFonts w:hint="default"/>
        <w:lang w:val="ru-RU" w:eastAsia="en-US" w:bidi="ar-SA"/>
      </w:rPr>
    </w:lvl>
    <w:lvl w:ilvl="6" w:tplc="E4788B0A">
      <w:numFmt w:val="bullet"/>
      <w:lvlText w:val="•"/>
      <w:lvlJc w:val="left"/>
      <w:pPr>
        <w:ind w:left="7028" w:hanging="382"/>
      </w:pPr>
      <w:rPr>
        <w:rFonts w:hint="default"/>
        <w:lang w:val="ru-RU" w:eastAsia="en-US" w:bidi="ar-SA"/>
      </w:rPr>
    </w:lvl>
    <w:lvl w:ilvl="7" w:tplc="7DBC0966">
      <w:numFmt w:val="bullet"/>
      <w:lvlText w:val="•"/>
      <w:lvlJc w:val="left"/>
      <w:pPr>
        <w:ind w:left="7976" w:hanging="382"/>
      </w:pPr>
      <w:rPr>
        <w:rFonts w:hint="default"/>
        <w:lang w:val="ru-RU" w:eastAsia="en-US" w:bidi="ar-SA"/>
      </w:rPr>
    </w:lvl>
    <w:lvl w:ilvl="8" w:tplc="EBE0B40C">
      <w:numFmt w:val="bullet"/>
      <w:lvlText w:val="•"/>
      <w:lvlJc w:val="left"/>
      <w:pPr>
        <w:ind w:left="8924" w:hanging="382"/>
      </w:pPr>
      <w:rPr>
        <w:rFonts w:hint="default"/>
        <w:lang w:val="ru-RU" w:eastAsia="en-US" w:bidi="ar-SA"/>
      </w:rPr>
    </w:lvl>
  </w:abstractNum>
  <w:abstractNum w:abstractNumId="1" w15:restartNumberingAfterBreak="0">
    <w:nsid w:val="10C50D6B"/>
    <w:multiLevelType w:val="hybridMultilevel"/>
    <w:tmpl w:val="027E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3B11"/>
    <w:multiLevelType w:val="multilevel"/>
    <w:tmpl w:val="569899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9745F0A"/>
    <w:multiLevelType w:val="multilevel"/>
    <w:tmpl w:val="8EE6A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E262F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0A78D7"/>
    <w:multiLevelType w:val="hybridMultilevel"/>
    <w:tmpl w:val="C742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8361B"/>
    <w:multiLevelType w:val="hybridMultilevel"/>
    <w:tmpl w:val="FE78ED7E"/>
    <w:lvl w:ilvl="0" w:tplc="9FAE843A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D084B0">
      <w:numFmt w:val="bullet"/>
      <w:lvlText w:val="-"/>
      <w:lvlJc w:val="left"/>
      <w:pPr>
        <w:ind w:left="15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F0A03C">
      <w:numFmt w:val="bullet"/>
      <w:lvlText w:val="-"/>
      <w:lvlJc w:val="left"/>
      <w:pPr>
        <w:ind w:left="1976" w:hanging="111"/>
      </w:pPr>
      <w:rPr>
        <w:rFonts w:hint="default"/>
        <w:w w:val="99"/>
        <w:lang w:val="ru-RU" w:eastAsia="en-US" w:bidi="ar-SA"/>
      </w:rPr>
    </w:lvl>
    <w:lvl w:ilvl="3" w:tplc="B2A61314">
      <w:numFmt w:val="bullet"/>
      <w:lvlText w:val="•"/>
      <w:lvlJc w:val="left"/>
      <w:pPr>
        <w:ind w:left="3085" w:hanging="111"/>
      </w:pPr>
      <w:rPr>
        <w:rFonts w:hint="default"/>
        <w:lang w:val="ru-RU" w:eastAsia="en-US" w:bidi="ar-SA"/>
      </w:rPr>
    </w:lvl>
    <w:lvl w:ilvl="4" w:tplc="60040E30">
      <w:numFmt w:val="bullet"/>
      <w:lvlText w:val="•"/>
      <w:lvlJc w:val="left"/>
      <w:pPr>
        <w:ind w:left="4190" w:hanging="111"/>
      </w:pPr>
      <w:rPr>
        <w:rFonts w:hint="default"/>
        <w:lang w:val="ru-RU" w:eastAsia="en-US" w:bidi="ar-SA"/>
      </w:rPr>
    </w:lvl>
    <w:lvl w:ilvl="5" w:tplc="BE044CEE">
      <w:numFmt w:val="bullet"/>
      <w:lvlText w:val="•"/>
      <w:lvlJc w:val="left"/>
      <w:pPr>
        <w:ind w:left="5295" w:hanging="111"/>
      </w:pPr>
      <w:rPr>
        <w:rFonts w:hint="default"/>
        <w:lang w:val="ru-RU" w:eastAsia="en-US" w:bidi="ar-SA"/>
      </w:rPr>
    </w:lvl>
    <w:lvl w:ilvl="6" w:tplc="B9045E44">
      <w:numFmt w:val="bullet"/>
      <w:lvlText w:val="•"/>
      <w:lvlJc w:val="left"/>
      <w:pPr>
        <w:ind w:left="6400" w:hanging="111"/>
      </w:pPr>
      <w:rPr>
        <w:rFonts w:hint="default"/>
        <w:lang w:val="ru-RU" w:eastAsia="en-US" w:bidi="ar-SA"/>
      </w:rPr>
    </w:lvl>
    <w:lvl w:ilvl="7" w:tplc="E0A6C2EC">
      <w:numFmt w:val="bullet"/>
      <w:lvlText w:val="•"/>
      <w:lvlJc w:val="left"/>
      <w:pPr>
        <w:ind w:left="7505" w:hanging="111"/>
      </w:pPr>
      <w:rPr>
        <w:rFonts w:hint="default"/>
        <w:lang w:val="ru-RU" w:eastAsia="en-US" w:bidi="ar-SA"/>
      </w:rPr>
    </w:lvl>
    <w:lvl w:ilvl="8" w:tplc="81A89EDC">
      <w:numFmt w:val="bullet"/>
      <w:lvlText w:val="•"/>
      <w:lvlJc w:val="left"/>
      <w:pPr>
        <w:ind w:left="8610" w:hanging="111"/>
      </w:pPr>
      <w:rPr>
        <w:rFonts w:hint="default"/>
        <w:lang w:val="ru-RU" w:eastAsia="en-US" w:bidi="ar-SA"/>
      </w:rPr>
    </w:lvl>
  </w:abstractNum>
  <w:abstractNum w:abstractNumId="8" w15:restartNumberingAfterBreak="0">
    <w:nsid w:val="4F0C3341"/>
    <w:multiLevelType w:val="multilevel"/>
    <w:tmpl w:val="1E089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23B1C"/>
    <w:multiLevelType w:val="hybridMultilevel"/>
    <w:tmpl w:val="4EBA9DA6"/>
    <w:lvl w:ilvl="0" w:tplc="04190001">
      <w:start w:val="1"/>
      <w:numFmt w:val="bullet"/>
      <w:lvlText w:val=""/>
      <w:lvlJc w:val="left"/>
      <w:pPr>
        <w:ind w:left="1976" w:hanging="111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C020F"/>
    <w:multiLevelType w:val="multilevel"/>
    <w:tmpl w:val="52805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E2"/>
    <w:rsid w:val="006A77EB"/>
    <w:rsid w:val="0075147B"/>
    <w:rsid w:val="00DA5600"/>
    <w:rsid w:val="00DD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05158-4186-4E24-8B18-3534ECDF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560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5600"/>
    <w:rPr>
      <w:color w:val="0066CC"/>
      <w:u w:val="single"/>
    </w:rPr>
  </w:style>
  <w:style w:type="character" w:customStyle="1" w:styleId="2">
    <w:name w:val="Основной текст (2)_"/>
    <w:basedOn w:val="a0"/>
    <w:rsid w:val="00DA5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DA5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DA56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DA5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1pt">
    <w:name w:val="Основной текст (8) + 11 pt;Не курсив"/>
    <w:basedOn w:val="a0"/>
    <w:rsid w:val="00DA56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DA5600"/>
    <w:pPr>
      <w:shd w:val="clear" w:color="auto" w:fill="FFFFFF"/>
      <w:spacing w:before="240" w:line="283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uiPriority w:val="99"/>
    <w:unhideWhenUsed/>
    <w:rsid w:val="00DA560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A560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A5600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DA5600"/>
    <w:pPr>
      <w:autoSpaceDE w:val="0"/>
      <w:autoSpaceDN w:val="0"/>
      <w:ind w:left="9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DA56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DA5600"/>
    <w:pPr>
      <w:autoSpaceDE w:val="0"/>
      <w:autoSpaceDN w:val="0"/>
      <w:ind w:left="1793" w:hanging="361"/>
      <w:outlineLvl w:val="1"/>
    </w:pPr>
    <w:rPr>
      <w:rFonts w:ascii="Times New Roman" w:eastAsia="Times New Roman" w:hAnsi="Times New Roman" w:cs="Times New Roman"/>
      <w:b/>
      <w:bCs/>
      <w:i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DA560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 Martynova</cp:lastModifiedBy>
  <cp:revision>2</cp:revision>
  <dcterms:created xsi:type="dcterms:W3CDTF">2024-10-13T12:35:00Z</dcterms:created>
  <dcterms:modified xsi:type="dcterms:W3CDTF">2024-10-13T12:35:00Z</dcterms:modified>
</cp:coreProperties>
</file>